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19711F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3D13E9" w:rsidRPr="003D13E9">
        <w:rPr>
          <w:rStyle w:val="pt-a0"/>
          <w:bCs/>
          <w:color w:val="000000"/>
          <w:sz w:val="28"/>
          <w:szCs w:val="28"/>
        </w:rPr>
        <w:t>проект</w:t>
      </w:r>
      <w:r w:rsidR="003D13E9">
        <w:rPr>
          <w:rStyle w:val="pt-a0"/>
          <w:bCs/>
          <w:color w:val="000000"/>
          <w:sz w:val="28"/>
          <w:szCs w:val="28"/>
        </w:rPr>
        <w:t>а</w:t>
      </w:r>
      <w:r w:rsidR="003D13E9" w:rsidRPr="003D13E9">
        <w:rPr>
          <w:rStyle w:val="pt-a0"/>
          <w:bCs/>
          <w:color w:val="000000"/>
          <w:sz w:val="28"/>
          <w:szCs w:val="28"/>
        </w:rPr>
        <w:t xml:space="preserve"> </w:t>
      </w:r>
      <w:r w:rsidR="009933A8" w:rsidRPr="009933A8">
        <w:rPr>
          <w:rStyle w:val="pt-a0"/>
          <w:bCs/>
          <w:color w:val="000000"/>
          <w:sz w:val="28"/>
          <w:szCs w:val="28"/>
        </w:rPr>
        <w:t xml:space="preserve">постановления Кабинета Министров Республики Татарстан </w:t>
      </w:r>
      <w:r w:rsidR="009933A8">
        <w:rPr>
          <w:rStyle w:val="pt-a0"/>
          <w:bCs/>
          <w:color w:val="000000"/>
          <w:sz w:val="28"/>
          <w:szCs w:val="28"/>
        </w:rPr>
        <w:t>«</w:t>
      </w:r>
      <w:r w:rsidR="00281320" w:rsidRPr="00281320">
        <w:rPr>
          <w:rStyle w:val="pt-a0"/>
          <w:bCs/>
          <w:color w:val="000000"/>
          <w:sz w:val="28"/>
          <w:szCs w:val="28"/>
        </w:rPr>
        <w:t>Об утверждении Положения о региональном государственном контроле (надзоре) в области охраны и использования особо охраняемых природных территорий</w:t>
      </w:r>
      <w:bookmarkStart w:id="0" w:name="_GoBack"/>
      <w:bookmarkEnd w:id="0"/>
      <w:r w:rsidR="009933A8">
        <w:rPr>
          <w:rStyle w:val="pt-a0"/>
          <w:bCs/>
          <w:color w:val="000000"/>
          <w:sz w:val="28"/>
          <w:szCs w:val="28"/>
        </w:rPr>
        <w:t>»</w:t>
      </w:r>
    </w:p>
    <w:p w:rsidR="009933A8" w:rsidRPr="00825E8C" w:rsidRDefault="009933A8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42B"/>
    <w:rsid w:val="00007376"/>
    <w:rsid w:val="00007994"/>
    <w:rsid w:val="000540EA"/>
    <w:rsid w:val="00081BA0"/>
    <w:rsid w:val="000C0075"/>
    <w:rsid w:val="000C769A"/>
    <w:rsid w:val="000D0FC3"/>
    <w:rsid w:val="00132418"/>
    <w:rsid w:val="00133C3B"/>
    <w:rsid w:val="00156545"/>
    <w:rsid w:val="0019711F"/>
    <w:rsid w:val="001D02D5"/>
    <w:rsid w:val="00261DCA"/>
    <w:rsid w:val="00281320"/>
    <w:rsid w:val="0029650F"/>
    <w:rsid w:val="002B624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7E1976"/>
    <w:rsid w:val="00810072"/>
    <w:rsid w:val="008719C3"/>
    <w:rsid w:val="00871CA6"/>
    <w:rsid w:val="008972D1"/>
    <w:rsid w:val="008E1620"/>
    <w:rsid w:val="008F4C5E"/>
    <w:rsid w:val="00951618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7DD8"/>
    <w:rsid w:val="00BF1FC2"/>
    <w:rsid w:val="00C4362D"/>
    <w:rsid w:val="00CA08FC"/>
    <w:rsid w:val="00CB2A95"/>
    <w:rsid w:val="00CD5FC9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F06895"/>
    <w:rsid w:val="00F73703"/>
    <w:rsid w:val="00F84C17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D</cp:lastModifiedBy>
  <cp:revision>2</cp:revision>
  <dcterms:created xsi:type="dcterms:W3CDTF">2021-07-22T13:03:00Z</dcterms:created>
  <dcterms:modified xsi:type="dcterms:W3CDTF">2021-07-22T13:03:00Z</dcterms:modified>
</cp:coreProperties>
</file>