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1E" w:rsidRPr="00825E8C" w:rsidRDefault="00FE151E" w:rsidP="00FE151E">
      <w:pPr>
        <w:pStyle w:val="ConsPlusNormal"/>
        <w:suppressAutoHyphens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>Сводная информация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4B283A">
        <w:rPr>
          <w:rStyle w:val="pt-a0"/>
          <w:b/>
          <w:bCs/>
          <w:color w:val="000000"/>
          <w:sz w:val="28"/>
          <w:szCs w:val="28"/>
        </w:rPr>
        <w:t xml:space="preserve">по итогам </w:t>
      </w:r>
      <w:r w:rsidRPr="004B283A">
        <w:rPr>
          <w:b/>
          <w:sz w:val="28"/>
          <w:szCs w:val="28"/>
        </w:rPr>
        <w:t>независимой антикоррупционной экспертизы</w:t>
      </w:r>
    </w:p>
    <w:p w:rsidR="00FE151E" w:rsidRPr="004B283A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/>
          <w:bCs/>
          <w:color w:val="000000"/>
          <w:sz w:val="28"/>
          <w:szCs w:val="28"/>
        </w:rPr>
      </w:pPr>
      <w:r w:rsidRPr="004B283A">
        <w:rPr>
          <w:b/>
          <w:sz w:val="28"/>
          <w:szCs w:val="28"/>
        </w:rPr>
        <w:t xml:space="preserve">и (или) общественного обсуждения </w:t>
      </w:r>
      <w:r w:rsidRPr="004B283A">
        <w:rPr>
          <w:rStyle w:val="pt-a0"/>
          <w:b/>
          <w:bCs/>
          <w:color w:val="000000"/>
          <w:sz w:val="28"/>
          <w:szCs w:val="28"/>
        </w:rPr>
        <w:t>проекта</w:t>
      </w:r>
    </w:p>
    <w:p w:rsidR="00FE151E" w:rsidRPr="00522C08" w:rsidRDefault="00FE151E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0"/>
          <w:szCs w:val="20"/>
        </w:rPr>
      </w:pPr>
    </w:p>
    <w:p w:rsidR="00CD2181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</w:rPr>
      </w:pPr>
      <w:r w:rsidRPr="00E51189">
        <w:rPr>
          <w:sz w:val="28"/>
        </w:rPr>
        <w:t>постановления К</w:t>
      </w:r>
      <w:r w:rsidR="002E50F8">
        <w:rPr>
          <w:sz w:val="28"/>
        </w:rPr>
        <w:t xml:space="preserve">абинета Министров </w:t>
      </w:r>
      <w:r w:rsidRPr="00E51189">
        <w:rPr>
          <w:sz w:val="28"/>
        </w:rPr>
        <w:t>Р</w:t>
      </w:r>
      <w:r w:rsidR="002E50F8">
        <w:rPr>
          <w:sz w:val="28"/>
        </w:rPr>
        <w:t xml:space="preserve">еспублики </w:t>
      </w:r>
      <w:r w:rsidRPr="00E51189">
        <w:rPr>
          <w:sz w:val="28"/>
        </w:rPr>
        <w:t>Т</w:t>
      </w:r>
      <w:r w:rsidR="002E50F8">
        <w:rPr>
          <w:sz w:val="28"/>
        </w:rPr>
        <w:t>атарстан</w:t>
      </w:r>
      <w:r w:rsidRPr="00E51189">
        <w:rPr>
          <w:sz w:val="28"/>
        </w:rPr>
        <w:t xml:space="preserve"> </w:t>
      </w:r>
      <w:r w:rsidR="000D275B" w:rsidRPr="000D275B">
        <w:rPr>
          <w:sz w:val="28"/>
        </w:rPr>
        <w:t xml:space="preserve">«О признании </w:t>
      </w:r>
      <w:proofErr w:type="gramStart"/>
      <w:r w:rsidR="000D275B" w:rsidRPr="000D275B">
        <w:rPr>
          <w:sz w:val="28"/>
        </w:rPr>
        <w:t>утратившими</w:t>
      </w:r>
      <w:proofErr w:type="gramEnd"/>
      <w:r w:rsidR="000D275B" w:rsidRPr="000D275B">
        <w:rPr>
          <w:sz w:val="28"/>
        </w:rPr>
        <w:t xml:space="preserve"> силу отдельных постановлений Кабинета Министров Республики Татарстан»</w:t>
      </w:r>
      <w:r w:rsidR="000D275B">
        <w:rPr>
          <w:sz w:val="28"/>
        </w:rPr>
        <w:t xml:space="preserve"> </w:t>
      </w:r>
      <w:bookmarkStart w:id="0" w:name="_GoBack"/>
      <w:bookmarkEnd w:id="0"/>
    </w:p>
    <w:p w:rsidR="00E51189" w:rsidRPr="00825E8C" w:rsidRDefault="00E51189" w:rsidP="00FE151E">
      <w:pPr>
        <w:pStyle w:val="pt-a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543"/>
        <w:gridCol w:w="1985"/>
        <w:gridCol w:w="1524"/>
      </w:tblGrid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Эксперт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. 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реквизиты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расп</w:t>
            </w:r>
            <w:proofErr w:type="gram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о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-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ряжения</w:t>
            </w:r>
            <w:proofErr w:type="spellEnd"/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об аккредитации)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Выявленный </w:t>
            </w:r>
            <w:proofErr w:type="spellStart"/>
            <w:r w:rsidRPr="00825E8C">
              <w:rPr>
                <w:rFonts w:ascii="Times New Roman" w:hAnsi="Times New Roman"/>
                <w:b/>
                <w:bCs/>
              </w:rPr>
              <w:t>коррупциогенный</w:t>
            </w:r>
            <w:proofErr w:type="spellEnd"/>
            <w:r w:rsidRPr="00825E8C">
              <w:rPr>
                <w:rFonts w:ascii="Times New Roman" w:hAnsi="Times New Roman"/>
                <w:b/>
                <w:bCs/>
              </w:rPr>
              <w:t xml:space="preserve"> фактор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43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509" w:type="dxa"/>
            <w:gridSpan w:val="2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10421" w:type="dxa"/>
            <w:gridSpan w:val="5"/>
          </w:tcPr>
          <w:p w:rsidR="00FE151E" w:rsidRPr="0037307D" w:rsidRDefault="00FE151E" w:rsidP="00D63CD5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№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/п</w:t>
            </w:r>
          </w:p>
        </w:tc>
        <w:tc>
          <w:tcPr>
            <w:tcW w:w="2694" w:type="dxa"/>
            <w:vAlign w:val="center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>Участник обсуждения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>(Ф.И.О.</w:t>
            </w:r>
            <w:r w:rsidRPr="00825E8C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DA4600">
              <w:rPr>
                <w:rFonts w:ascii="Times New Roman" w:hAnsi="Times New Roman"/>
                <w:b/>
                <w:bCs/>
                <w:sz w:val="18"/>
                <w:szCs w:val="18"/>
              </w:rPr>
              <w:t>(последнее – при наличии) /</w:t>
            </w:r>
            <w:r w:rsidRPr="00825E8C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адрес электронной почты)</w:t>
            </w:r>
          </w:p>
        </w:tc>
        <w:tc>
          <w:tcPr>
            <w:tcW w:w="3543" w:type="dxa"/>
          </w:tcPr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Позиция участника обсуждения</w:t>
            </w:r>
          </w:p>
        </w:tc>
        <w:tc>
          <w:tcPr>
            <w:tcW w:w="3509" w:type="dxa"/>
            <w:gridSpan w:val="2"/>
          </w:tcPr>
          <w:p w:rsidR="00FE151E" w:rsidRDefault="00FE151E" w:rsidP="00D63CD5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825E8C">
              <w:rPr>
                <w:rFonts w:ascii="Times New Roman" w:hAnsi="Times New Roman"/>
                <w:b/>
                <w:bCs/>
              </w:rPr>
              <w:t xml:space="preserve">Комментарии </w:t>
            </w:r>
          </w:p>
          <w:p w:rsidR="00FE151E" w:rsidRPr="00825E8C" w:rsidRDefault="00FE151E" w:rsidP="00D63CD5">
            <w:pPr>
              <w:jc w:val="center"/>
              <w:rPr>
                <w:rFonts w:ascii="Times New Roman" w:hAnsi="Times New Roman"/>
              </w:rPr>
            </w:pPr>
            <w:r w:rsidRPr="00825E8C">
              <w:rPr>
                <w:rFonts w:ascii="Times New Roman" w:hAnsi="Times New Roman"/>
                <w:b/>
                <w:bCs/>
              </w:rPr>
              <w:t>разработчика</w:t>
            </w: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675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94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43" w:type="dxa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509" w:type="dxa"/>
            <w:gridSpan w:val="2"/>
          </w:tcPr>
          <w:p w:rsidR="00FE151E" w:rsidRPr="00825E8C" w:rsidRDefault="00FE151E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поступивших предложений</w:t>
            </w:r>
          </w:p>
        </w:tc>
        <w:tc>
          <w:tcPr>
            <w:tcW w:w="1524" w:type="dxa"/>
          </w:tcPr>
          <w:p w:rsidR="00FE151E" w:rsidRPr="00825E8C" w:rsidRDefault="00EF6CEB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частично 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FE151E" w:rsidRPr="00825E8C" w:rsidTr="00D63CD5">
        <w:tc>
          <w:tcPr>
            <w:tcW w:w="8897" w:type="dxa"/>
            <w:gridSpan w:val="4"/>
          </w:tcPr>
          <w:p w:rsidR="00FE151E" w:rsidRPr="00825E8C" w:rsidRDefault="00FE151E" w:rsidP="00D63C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5E8C">
              <w:rPr>
                <w:rFonts w:ascii="Times New Roman" w:hAnsi="Times New Roman"/>
                <w:sz w:val="28"/>
              </w:rPr>
              <w:t>Общее количество неучтенных предложений</w:t>
            </w:r>
          </w:p>
        </w:tc>
        <w:tc>
          <w:tcPr>
            <w:tcW w:w="1524" w:type="dxa"/>
          </w:tcPr>
          <w:p w:rsidR="00FE151E" w:rsidRPr="00825E8C" w:rsidRDefault="005B1FBA" w:rsidP="00D63CD5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FE151E" w:rsidRDefault="00FE151E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p w:rsidR="00EF6CEB" w:rsidRDefault="00EF6CEB" w:rsidP="00EF6CEB">
      <w:pPr>
        <w:pStyle w:val="ConsPlusNormal"/>
        <w:suppressAutoHyphens/>
        <w:ind w:firstLine="0"/>
        <w:rPr>
          <w:rFonts w:ascii="Times New Roman" w:hAnsi="Times New Roman" w:cs="Times New Roman"/>
          <w:bCs/>
          <w:sz w:val="28"/>
          <w:szCs w:val="28"/>
        </w:rPr>
      </w:pPr>
    </w:p>
    <w:sectPr w:rsidR="00EF6CEB" w:rsidSect="00DB555B">
      <w:pgSz w:w="11906" w:h="16838" w:code="9"/>
      <w:pgMar w:top="851" w:right="567" w:bottom="1134" w:left="1134" w:header="510" w:footer="34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FE3" w:rsidRDefault="00555FE3">
      <w:r>
        <w:separator/>
      </w:r>
    </w:p>
  </w:endnote>
  <w:endnote w:type="continuationSeparator" w:id="0">
    <w:p w:rsidR="00555FE3" w:rsidRDefault="00555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FE3" w:rsidRDefault="00555FE3">
      <w:r>
        <w:separator/>
      </w:r>
    </w:p>
  </w:footnote>
  <w:footnote w:type="continuationSeparator" w:id="0">
    <w:p w:rsidR="00555FE3" w:rsidRDefault="00555F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2F77"/>
    <w:multiLevelType w:val="hybridMultilevel"/>
    <w:tmpl w:val="365CE6AC"/>
    <w:lvl w:ilvl="0" w:tplc="1D5A493E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D33A98"/>
    <w:multiLevelType w:val="hybridMultilevel"/>
    <w:tmpl w:val="BC28D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95852"/>
    <w:multiLevelType w:val="hybridMultilevel"/>
    <w:tmpl w:val="1876C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06E95"/>
    <w:multiLevelType w:val="hybridMultilevel"/>
    <w:tmpl w:val="1232718A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74D0F"/>
    <w:multiLevelType w:val="hybridMultilevel"/>
    <w:tmpl w:val="1F2C379E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A3A57"/>
    <w:multiLevelType w:val="hybridMultilevel"/>
    <w:tmpl w:val="C778C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16F62"/>
    <w:multiLevelType w:val="hybridMultilevel"/>
    <w:tmpl w:val="C4B02522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4BA"/>
    <w:multiLevelType w:val="hybridMultilevel"/>
    <w:tmpl w:val="20FA92EC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5D55AE"/>
    <w:multiLevelType w:val="hybridMultilevel"/>
    <w:tmpl w:val="3C841732"/>
    <w:lvl w:ilvl="0" w:tplc="8118052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B0577D"/>
    <w:multiLevelType w:val="hybridMultilevel"/>
    <w:tmpl w:val="597A2B08"/>
    <w:lvl w:ilvl="0" w:tplc="45F062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834843"/>
    <w:multiLevelType w:val="multilevel"/>
    <w:tmpl w:val="4FC6E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/>
      </w:rPr>
    </w:lvl>
  </w:abstractNum>
  <w:abstractNum w:abstractNumId="11">
    <w:nsid w:val="32A07077"/>
    <w:multiLevelType w:val="hybridMultilevel"/>
    <w:tmpl w:val="C8DA0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6524"/>
    <w:multiLevelType w:val="hybridMultilevel"/>
    <w:tmpl w:val="E81CFA98"/>
    <w:lvl w:ilvl="0" w:tplc="5AA4CEDC">
      <w:start w:val="1"/>
      <w:numFmt w:val="bullet"/>
      <w:lvlText w:val="―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EA4800"/>
    <w:multiLevelType w:val="hybridMultilevel"/>
    <w:tmpl w:val="2F60E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13EC4"/>
    <w:multiLevelType w:val="hybridMultilevel"/>
    <w:tmpl w:val="FB7C8426"/>
    <w:lvl w:ilvl="0" w:tplc="97148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1E241A3"/>
    <w:multiLevelType w:val="hybridMultilevel"/>
    <w:tmpl w:val="7A1AA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1"/>
  </w:num>
  <w:num w:numId="4">
    <w:abstractNumId w:val="13"/>
  </w:num>
  <w:num w:numId="5">
    <w:abstractNumId w:val="9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3"/>
  </w:num>
  <w:num w:numId="11">
    <w:abstractNumId w:val="12"/>
  </w:num>
  <w:num w:numId="12">
    <w:abstractNumId w:val="4"/>
  </w:num>
  <w:num w:numId="13">
    <w:abstractNumId w:val="1"/>
  </w:num>
  <w:num w:numId="14">
    <w:abstractNumId w:val="14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DB"/>
    <w:rsid w:val="000139AC"/>
    <w:rsid w:val="0002003F"/>
    <w:rsid w:val="0006437B"/>
    <w:rsid w:val="00065139"/>
    <w:rsid w:val="000C0D07"/>
    <w:rsid w:val="000D140D"/>
    <w:rsid w:val="000D275B"/>
    <w:rsid w:val="001049B2"/>
    <w:rsid w:val="00112F39"/>
    <w:rsid w:val="0011646E"/>
    <w:rsid w:val="001563F3"/>
    <w:rsid w:val="00174A81"/>
    <w:rsid w:val="001860F7"/>
    <w:rsid w:val="001970E6"/>
    <w:rsid w:val="001A0186"/>
    <w:rsid w:val="001D47D9"/>
    <w:rsid w:val="001E516C"/>
    <w:rsid w:val="001E6994"/>
    <w:rsid w:val="001E79D4"/>
    <w:rsid w:val="001F2BC9"/>
    <w:rsid w:val="0020251E"/>
    <w:rsid w:val="00256717"/>
    <w:rsid w:val="00283ACC"/>
    <w:rsid w:val="002A67BA"/>
    <w:rsid w:val="002D1DAD"/>
    <w:rsid w:val="002E1B4F"/>
    <w:rsid w:val="002E3BBE"/>
    <w:rsid w:val="002E50F8"/>
    <w:rsid w:val="002F7A40"/>
    <w:rsid w:val="00321674"/>
    <w:rsid w:val="00356879"/>
    <w:rsid w:val="0037621A"/>
    <w:rsid w:val="004067E8"/>
    <w:rsid w:val="00430F94"/>
    <w:rsid w:val="004D5CAA"/>
    <w:rsid w:val="004E40E8"/>
    <w:rsid w:val="0052460B"/>
    <w:rsid w:val="00542451"/>
    <w:rsid w:val="00553AC5"/>
    <w:rsid w:val="00554350"/>
    <w:rsid w:val="00555FE3"/>
    <w:rsid w:val="00576C14"/>
    <w:rsid w:val="00583168"/>
    <w:rsid w:val="005B1FBA"/>
    <w:rsid w:val="005C1F8B"/>
    <w:rsid w:val="005C7424"/>
    <w:rsid w:val="0060134F"/>
    <w:rsid w:val="006336A9"/>
    <w:rsid w:val="006364D9"/>
    <w:rsid w:val="0066363A"/>
    <w:rsid w:val="00674822"/>
    <w:rsid w:val="006A2552"/>
    <w:rsid w:val="006A2CB9"/>
    <w:rsid w:val="006A5C18"/>
    <w:rsid w:val="006B4C8C"/>
    <w:rsid w:val="006C76BC"/>
    <w:rsid w:val="00720D64"/>
    <w:rsid w:val="0074499F"/>
    <w:rsid w:val="00746C2E"/>
    <w:rsid w:val="007E323A"/>
    <w:rsid w:val="007F2637"/>
    <w:rsid w:val="00812890"/>
    <w:rsid w:val="0083050E"/>
    <w:rsid w:val="00876A45"/>
    <w:rsid w:val="00892BBC"/>
    <w:rsid w:val="008D349D"/>
    <w:rsid w:val="009243EA"/>
    <w:rsid w:val="00925301"/>
    <w:rsid w:val="009342E4"/>
    <w:rsid w:val="009422FC"/>
    <w:rsid w:val="00964BBF"/>
    <w:rsid w:val="00983D4C"/>
    <w:rsid w:val="009C1A1B"/>
    <w:rsid w:val="009F3B7F"/>
    <w:rsid w:val="00A01CD5"/>
    <w:rsid w:val="00A026EC"/>
    <w:rsid w:val="00A15ABB"/>
    <w:rsid w:val="00A419DA"/>
    <w:rsid w:val="00A553F6"/>
    <w:rsid w:val="00A61819"/>
    <w:rsid w:val="00A77AE7"/>
    <w:rsid w:val="00AA1DA3"/>
    <w:rsid w:val="00AB6A9A"/>
    <w:rsid w:val="00AC5319"/>
    <w:rsid w:val="00B054B8"/>
    <w:rsid w:val="00B2126E"/>
    <w:rsid w:val="00B312BF"/>
    <w:rsid w:val="00B70A85"/>
    <w:rsid w:val="00B8787A"/>
    <w:rsid w:val="00BA1A2E"/>
    <w:rsid w:val="00BB6524"/>
    <w:rsid w:val="00BD0137"/>
    <w:rsid w:val="00BE12A3"/>
    <w:rsid w:val="00BF68DB"/>
    <w:rsid w:val="00BF7CFA"/>
    <w:rsid w:val="00C0615C"/>
    <w:rsid w:val="00C15170"/>
    <w:rsid w:val="00C23D98"/>
    <w:rsid w:val="00C5512D"/>
    <w:rsid w:val="00C6610D"/>
    <w:rsid w:val="00CC0968"/>
    <w:rsid w:val="00CC2137"/>
    <w:rsid w:val="00CC676D"/>
    <w:rsid w:val="00CD2181"/>
    <w:rsid w:val="00CF1D32"/>
    <w:rsid w:val="00CF7B1A"/>
    <w:rsid w:val="00D37AF7"/>
    <w:rsid w:val="00D43DA4"/>
    <w:rsid w:val="00D5542F"/>
    <w:rsid w:val="00D63CD5"/>
    <w:rsid w:val="00D76409"/>
    <w:rsid w:val="00DA5729"/>
    <w:rsid w:val="00DB555B"/>
    <w:rsid w:val="00DB7E2F"/>
    <w:rsid w:val="00DC671F"/>
    <w:rsid w:val="00DD33E5"/>
    <w:rsid w:val="00DF15FD"/>
    <w:rsid w:val="00E510EC"/>
    <w:rsid w:val="00E51189"/>
    <w:rsid w:val="00E86547"/>
    <w:rsid w:val="00E870A0"/>
    <w:rsid w:val="00EA2D58"/>
    <w:rsid w:val="00EB6D81"/>
    <w:rsid w:val="00ED6D29"/>
    <w:rsid w:val="00EE05A1"/>
    <w:rsid w:val="00EF3D57"/>
    <w:rsid w:val="00EF4468"/>
    <w:rsid w:val="00EF6CEB"/>
    <w:rsid w:val="00F779DE"/>
    <w:rsid w:val="00F80297"/>
    <w:rsid w:val="00F81E2C"/>
    <w:rsid w:val="00F967EC"/>
    <w:rsid w:val="00FA1B4B"/>
    <w:rsid w:val="00FE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B4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68DB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42E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8DB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a3">
    <w:name w:val="TOC Heading"/>
    <w:basedOn w:val="1"/>
    <w:next w:val="a"/>
    <w:uiPriority w:val="39"/>
    <w:unhideWhenUsed/>
    <w:qFormat/>
    <w:rsid w:val="00BF68DB"/>
    <w:pPr>
      <w:spacing w:line="259" w:lineRule="auto"/>
      <w:outlineLvl w:val="9"/>
    </w:pPr>
  </w:style>
  <w:style w:type="table" w:styleId="a4">
    <w:name w:val="Table Grid"/>
    <w:basedOn w:val="a1"/>
    <w:uiPriority w:val="39"/>
    <w:rsid w:val="00112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12F39"/>
    <w:pPr>
      <w:ind w:left="720"/>
      <w:contextualSpacing/>
    </w:pPr>
  </w:style>
  <w:style w:type="paragraph" w:styleId="a6">
    <w:name w:val="Intense Quote"/>
    <w:basedOn w:val="a"/>
    <w:next w:val="a"/>
    <w:link w:val="a7"/>
    <w:uiPriority w:val="30"/>
    <w:qFormat/>
    <w:rsid w:val="001D47D9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a7">
    <w:name w:val="Выделенная цитата Знак"/>
    <w:basedOn w:val="a0"/>
    <w:link w:val="a6"/>
    <w:uiPriority w:val="30"/>
    <w:rsid w:val="001D47D9"/>
    <w:rPr>
      <w:i/>
      <w:iCs/>
      <w:color w:val="5B9BD5"/>
    </w:rPr>
  </w:style>
  <w:style w:type="paragraph" w:styleId="a8">
    <w:name w:val="annotation text"/>
    <w:basedOn w:val="a"/>
    <w:link w:val="a9"/>
    <w:uiPriority w:val="99"/>
    <w:unhideWhenUsed/>
    <w:rsid w:val="0006437B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06437B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76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6A4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342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c">
    <w:name w:val="annotation reference"/>
    <w:basedOn w:val="a0"/>
    <w:uiPriority w:val="99"/>
    <w:semiHidden/>
    <w:unhideWhenUsed/>
    <w:rsid w:val="0052460B"/>
    <w:rPr>
      <w:sz w:val="16"/>
      <w:szCs w:val="16"/>
    </w:rPr>
  </w:style>
  <w:style w:type="paragraph" w:styleId="ad">
    <w:name w:val="annotation subject"/>
    <w:basedOn w:val="a8"/>
    <w:next w:val="a8"/>
    <w:link w:val="ae"/>
    <w:uiPriority w:val="99"/>
    <w:semiHidden/>
    <w:unhideWhenUsed/>
    <w:rsid w:val="0052460B"/>
    <w:rPr>
      <w:b/>
      <w:bCs/>
    </w:rPr>
  </w:style>
  <w:style w:type="character" w:customStyle="1" w:styleId="ae">
    <w:name w:val="Тема примечания Знак"/>
    <w:basedOn w:val="a9"/>
    <w:link w:val="ad"/>
    <w:uiPriority w:val="99"/>
    <w:semiHidden/>
    <w:rsid w:val="0052460B"/>
    <w:rPr>
      <w:b/>
      <w:bCs/>
      <w:sz w:val="20"/>
      <w:szCs w:val="20"/>
    </w:rPr>
  </w:style>
  <w:style w:type="paragraph" w:customStyle="1" w:styleId="ConsPlusNormal">
    <w:name w:val="ConsPlusNormal"/>
    <w:rsid w:val="00FE151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header"/>
    <w:basedOn w:val="a"/>
    <w:link w:val="af0"/>
    <w:uiPriority w:val="99"/>
    <w:unhideWhenUsed/>
    <w:rsid w:val="00FE151E"/>
    <w:pPr>
      <w:tabs>
        <w:tab w:val="center" w:pos="4677"/>
        <w:tab w:val="right" w:pos="9355"/>
      </w:tabs>
      <w:spacing w:after="200" w:line="276" w:lineRule="auto"/>
    </w:pPr>
    <w:rPr>
      <w:rFonts w:eastAsia="Calibri"/>
      <w:sz w:val="22"/>
      <w:szCs w:val="22"/>
      <w:lang w:val="x-none" w:eastAsia="en-US"/>
    </w:rPr>
  </w:style>
  <w:style w:type="character" w:customStyle="1" w:styleId="af0">
    <w:name w:val="Верхний колонтитул Знак"/>
    <w:basedOn w:val="a0"/>
    <w:link w:val="af"/>
    <w:uiPriority w:val="99"/>
    <w:rsid w:val="00FE151E"/>
    <w:rPr>
      <w:rFonts w:eastAsia="Calibri"/>
      <w:sz w:val="22"/>
      <w:szCs w:val="22"/>
      <w:lang w:val="x-none" w:eastAsia="en-US"/>
    </w:rPr>
  </w:style>
  <w:style w:type="paragraph" w:customStyle="1" w:styleId="pt-a">
    <w:name w:val="pt-a"/>
    <w:basedOn w:val="a"/>
    <w:rsid w:val="00FE151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pt-a0">
    <w:name w:val="pt-a0"/>
    <w:basedOn w:val="a0"/>
    <w:rsid w:val="00FE151E"/>
  </w:style>
  <w:style w:type="character" w:styleId="af1">
    <w:name w:val="Hyperlink"/>
    <w:basedOn w:val="a0"/>
    <w:uiPriority w:val="99"/>
    <w:unhideWhenUsed/>
    <w:rsid w:val="00FE151E"/>
    <w:rPr>
      <w:color w:val="0563C1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FE151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5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D0C91-5D5B-4BE1-8326-B94C4BED0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Windows User</cp:lastModifiedBy>
  <cp:revision>4</cp:revision>
  <cp:lastPrinted>2017-12-22T11:29:00Z</cp:lastPrinted>
  <dcterms:created xsi:type="dcterms:W3CDTF">2021-02-08T14:46:00Z</dcterms:created>
  <dcterms:modified xsi:type="dcterms:W3CDTF">2021-07-21T06:39:00Z</dcterms:modified>
</cp:coreProperties>
</file>