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AB342C" w:rsidRPr="00AB342C" w:rsidRDefault="00AB342C" w:rsidP="00AB342C">
      <w:pPr>
        <w:rPr>
          <w:rFonts w:ascii="Times New Roman" w:hAnsi="Times New Roman" w:cs="Times New Roman"/>
          <w:u w:val="single"/>
        </w:rPr>
      </w:pPr>
      <w:r w:rsidRPr="00AB342C">
        <w:rPr>
          <w:rFonts w:ascii="Times New Roman" w:hAnsi="Times New Roman" w:cs="Times New Roman"/>
          <w:u w:val="single"/>
        </w:rPr>
        <w:t>Пр</w:t>
      </w:r>
      <w:r w:rsidR="00EB0BD3">
        <w:rPr>
          <w:rFonts w:ascii="Times New Roman" w:hAnsi="Times New Roman" w:cs="Times New Roman"/>
          <w:u w:val="single"/>
        </w:rPr>
        <w:t>оект пр</w:t>
      </w:r>
      <w:r w:rsidRPr="00AB342C">
        <w:rPr>
          <w:rFonts w:ascii="Times New Roman" w:hAnsi="Times New Roman" w:cs="Times New Roman"/>
          <w:u w:val="single"/>
        </w:rPr>
        <w:t>иказ</w:t>
      </w:r>
      <w:r w:rsidR="00EB0BD3">
        <w:rPr>
          <w:rFonts w:ascii="Times New Roman" w:hAnsi="Times New Roman" w:cs="Times New Roman"/>
          <w:u w:val="single"/>
        </w:rPr>
        <w:t>а</w:t>
      </w:r>
      <w:r w:rsidRPr="00AB342C">
        <w:rPr>
          <w:rFonts w:ascii="Times New Roman" w:hAnsi="Times New Roman" w:cs="Times New Roman"/>
          <w:u w:val="single"/>
        </w:rPr>
        <w:t xml:space="preserve"> Управления записи актов гражданского состояния Кабинета Министров</w:t>
      </w:r>
    </w:p>
    <w:p w:rsidR="00AB342C" w:rsidRPr="00EB0BD3" w:rsidRDefault="00AB342C" w:rsidP="00AB342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(вид нормативного правового акта с указанием органа государственной</w:t>
      </w:r>
    </w:p>
    <w:p w:rsidR="00AB342C" w:rsidRPr="00EB0BD3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AB342C" w:rsidRPr="00EB0BD3">
        <w:rPr>
          <w:rFonts w:ascii="Times New Roman" w:hAnsi="Times New Roman" w:cs="Times New Roman"/>
          <w:u w:val="single"/>
        </w:rPr>
        <w:t>Республики Татарстан</w:t>
      </w:r>
      <w:r w:rsidRPr="00EB0BD3">
        <w:rPr>
          <w:rFonts w:ascii="Times New Roman" w:hAnsi="Times New Roman" w:cs="Times New Roman"/>
          <w:u w:val="single"/>
        </w:rPr>
        <w:t xml:space="preserve">                                                 </w:t>
      </w:r>
      <w:proofErr w:type="gramStart"/>
      <w:r w:rsidRPr="00EB0BD3">
        <w:rPr>
          <w:rFonts w:ascii="Times New Roman" w:hAnsi="Times New Roman" w:cs="Times New Roman"/>
          <w:u w:val="single"/>
        </w:rPr>
        <w:t xml:space="preserve">  </w:t>
      </w:r>
      <w:r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издание,</w:t>
      </w:r>
    </w:p>
    <w:p w:rsidR="00C26053" w:rsidRDefault="00EB0BD3" w:rsidP="00C26053">
      <w:pPr>
        <w:tabs>
          <w:tab w:val="left" w:pos="5200"/>
        </w:tabs>
        <w:ind w:firstLine="0"/>
        <w:jc w:val="center"/>
        <w:rPr>
          <w:rFonts w:ascii="Times New Roman" w:hAnsi="Times New Roman" w:cs="Times New Roman"/>
          <w:u w:val="single"/>
        </w:rPr>
      </w:pPr>
      <w:r w:rsidRPr="00C26053">
        <w:rPr>
          <w:rFonts w:ascii="Times New Roman" w:hAnsi="Times New Roman" w:cs="Times New Roman"/>
          <w:u w:val="single"/>
        </w:rPr>
        <w:t>«</w:t>
      </w:r>
      <w:r w:rsidR="00C26053" w:rsidRPr="00C26053">
        <w:rPr>
          <w:rFonts w:ascii="Times New Roman" w:hAnsi="Times New Roman" w:cs="Times New Roman"/>
          <w:u w:val="single"/>
        </w:rPr>
        <w:t>О внесении изменений в приказ Управления записи актов гражданского состояния</w:t>
      </w:r>
    </w:p>
    <w:p w:rsidR="00C26053" w:rsidRDefault="00C26053" w:rsidP="00C26053">
      <w:pPr>
        <w:tabs>
          <w:tab w:val="left" w:pos="5200"/>
        </w:tabs>
        <w:ind w:firstLine="0"/>
        <w:jc w:val="center"/>
        <w:rPr>
          <w:rFonts w:ascii="Times New Roman" w:hAnsi="Times New Roman" w:cs="Times New Roman"/>
          <w:u w:val="single"/>
        </w:rPr>
      </w:pPr>
      <w:r w:rsidRPr="00C26053">
        <w:rPr>
          <w:rFonts w:ascii="Times New Roman" w:hAnsi="Times New Roman" w:cs="Times New Roman"/>
          <w:u w:val="single"/>
        </w:rPr>
        <w:t xml:space="preserve">Кабинета Министров Республики Татарстан от 12 октября 2017 г. № 66 </w:t>
      </w:r>
    </w:p>
    <w:p w:rsidR="00C26053" w:rsidRDefault="00C26053" w:rsidP="00C26053">
      <w:pPr>
        <w:tabs>
          <w:tab w:val="left" w:pos="5200"/>
        </w:tabs>
        <w:ind w:firstLine="0"/>
        <w:jc w:val="center"/>
        <w:rPr>
          <w:rFonts w:ascii="Times New Roman" w:hAnsi="Times New Roman" w:cs="Times New Roman"/>
          <w:u w:val="single"/>
        </w:rPr>
      </w:pPr>
      <w:r w:rsidRPr="00C26053">
        <w:rPr>
          <w:rFonts w:ascii="Times New Roman" w:hAnsi="Times New Roman" w:cs="Times New Roman"/>
          <w:u w:val="single"/>
        </w:rPr>
        <w:t xml:space="preserve">«Об утверждении порядка проведения анализа обращений граждан, поступивших </w:t>
      </w:r>
    </w:p>
    <w:p w:rsidR="00AB342C" w:rsidRPr="0096257F" w:rsidRDefault="00C26053" w:rsidP="00C26053">
      <w:pPr>
        <w:tabs>
          <w:tab w:val="left" w:pos="5200"/>
        </w:tabs>
        <w:ind w:firstLine="0"/>
        <w:jc w:val="center"/>
      </w:pPr>
      <w:proofErr w:type="gramStart"/>
      <w:r w:rsidRPr="00C26053">
        <w:rPr>
          <w:rFonts w:ascii="Times New Roman" w:hAnsi="Times New Roman" w:cs="Times New Roman"/>
          <w:u w:val="single"/>
        </w:rPr>
        <w:t>в</w:t>
      </w:r>
      <w:proofErr w:type="gramEnd"/>
      <w:r w:rsidRPr="00C26053">
        <w:rPr>
          <w:rFonts w:ascii="Times New Roman" w:hAnsi="Times New Roman" w:cs="Times New Roman"/>
          <w:u w:val="single"/>
        </w:rPr>
        <w:t> Управление ЗАГС Кабинета Министров Республики Татарстан»</w:t>
      </w:r>
      <w:r w:rsidR="0096257F" w:rsidRPr="0096257F">
        <w:rPr>
          <w:rFonts w:ascii="Times New Roman" w:hAnsi="Times New Roman" w:cs="Times New Roman"/>
          <w:u w:val="single"/>
        </w:rPr>
        <w:t>»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наименование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sectPr w:rsidR="003E35BF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2812B8"/>
    <w:rsid w:val="003B434F"/>
    <w:rsid w:val="003E35BF"/>
    <w:rsid w:val="00434601"/>
    <w:rsid w:val="008E697E"/>
    <w:rsid w:val="0096257F"/>
    <w:rsid w:val="009E0985"/>
    <w:rsid w:val="00AB342C"/>
    <w:rsid w:val="00C26053"/>
    <w:rsid w:val="00D31B19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2021-07-01T06:42:00Z</dcterms:created>
  <dcterms:modified xsi:type="dcterms:W3CDTF">2021-07-01T06:42:00Z</dcterms:modified>
</cp:coreProperties>
</file>