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4927BF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927BF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</w:p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927BF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проекта </w:t>
      </w:r>
      <w:r w:rsidR="004927BF" w:rsidRPr="004927BF">
        <w:rPr>
          <w:color w:val="212121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 </w:t>
      </w:r>
      <w:r w:rsidR="004927BF">
        <w:rPr>
          <w:color w:val="212121"/>
          <w:sz w:val="28"/>
          <w:szCs w:val="28"/>
          <w:shd w:val="clear" w:color="auto" w:fill="FFFFFF"/>
        </w:rPr>
        <w:t>«</w:t>
      </w:r>
      <w:r w:rsidR="004927BF" w:rsidRPr="004927BF">
        <w:rPr>
          <w:color w:val="212121"/>
          <w:sz w:val="28"/>
          <w:szCs w:val="28"/>
          <w:shd w:val="clear" w:color="auto" w:fill="FFFFFF"/>
        </w:rPr>
        <w:t>О внесении изменений в Порядок предоставления субвенций бюджетам муниципальных районов и городских округов Республики Татарстан из бюджета Республики Татарстан на осуществление переданных полномочий Российской Федерации по подготовке и проведению Всероссийской переписи населения 2020 года, утвержденный постановлением Кабинета Министр</w:t>
      </w:r>
      <w:r w:rsidR="004927BF">
        <w:rPr>
          <w:color w:val="212121"/>
          <w:sz w:val="28"/>
          <w:szCs w:val="28"/>
          <w:shd w:val="clear" w:color="auto" w:fill="FFFFFF"/>
        </w:rPr>
        <w:t>ов Республики Татарстан от 09.0</w:t>
      </w:r>
      <w:r w:rsidR="004927BF" w:rsidRPr="004927BF">
        <w:rPr>
          <w:color w:val="212121"/>
          <w:sz w:val="28"/>
          <w:szCs w:val="28"/>
          <w:shd w:val="clear" w:color="auto" w:fill="FFFFFF"/>
        </w:rPr>
        <w:t>4.2021 № 226 «Об утверждении Порядка предоставления субвенций бюджетам муниципальных районов и городских округов Республики Татарстан из бюджета Республики Татарстан на осуществление переданных полномочий Российской Федерации по подготовке и проведению Всероссийской переписи населения 2020 года»</w:t>
      </w:r>
      <w:r w:rsidR="00D63A10" w:rsidRPr="004927BF">
        <w:rPr>
          <w:sz w:val="28"/>
          <w:szCs w:val="28"/>
        </w:rPr>
        <w:t xml:space="preserve">                    </w:t>
      </w:r>
    </w:p>
    <w:p w:rsidR="008A0024" w:rsidRDefault="008A0024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63A10">
        <w:trPr>
          <w:trHeight w:val="13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0024" w:rsidRPr="007F339D" w:rsidRDefault="008A0024" w:rsidP="008A0024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550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27BF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024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47F54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4AD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99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A10"/>
    <w:rsid w:val="00D63B64"/>
    <w:rsid w:val="00D64758"/>
    <w:rsid w:val="00D649B7"/>
    <w:rsid w:val="00D658F7"/>
    <w:rsid w:val="00D65A1B"/>
    <w:rsid w:val="00D661CC"/>
    <w:rsid w:val="00D677D9"/>
    <w:rsid w:val="00D67819"/>
    <w:rsid w:val="00D706B5"/>
    <w:rsid w:val="00D71435"/>
    <w:rsid w:val="00D71E39"/>
    <w:rsid w:val="00D73C1B"/>
    <w:rsid w:val="00D74125"/>
    <w:rsid w:val="00D74FBB"/>
    <w:rsid w:val="00D750E1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66B1A-59EB-4851-991E-D10A4587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38FF8-2E4E-46A6-AB9E-98C681DB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Марат Ильдусович Зайнуллин</cp:lastModifiedBy>
  <cp:revision>2</cp:revision>
  <dcterms:created xsi:type="dcterms:W3CDTF">2021-06-30T12:29:00Z</dcterms:created>
  <dcterms:modified xsi:type="dcterms:W3CDTF">2021-06-30T12:29:00Z</dcterms:modified>
</cp:coreProperties>
</file>