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</w:t>
      </w:r>
      <w:r w:rsidR="00DE3D1E" w:rsidRPr="00DE3D1E">
        <w:rPr>
          <w:rStyle w:val="pt-a0"/>
          <w:bCs/>
          <w:color w:val="000000"/>
          <w:sz w:val="28"/>
          <w:szCs w:val="28"/>
        </w:rPr>
        <w:t>Об объявлении природных объектов «</w:t>
      </w:r>
      <w:proofErr w:type="spellStart"/>
      <w:r w:rsidR="00DE3D1E" w:rsidRPr="00DE3D1E">
        <w:rPr>
          <w:rStyle w:val="pt-a0"/>
          <w:bCs/>
          <w:color w:val="000000"/>
          <w:sz w:val="28"/>
          <w:szCs w:val="28"/>
        </w:rPr>
        <w:t>Ципьинский</w:t>
      </w:r>
      <w:proofErr w:type="spellEnd"/>
      <w:r w:rsidR="00DE3D1E" w:rsidRPr="00DE3D1E">
        <w:rPr>
          <w:rStyle w:val="pt-a0"/>
          <w:bCs/>
          <w:color w:val="000000"/>
          <w:sz w:val="28"/>
          <w:szCs w:val="28"/>
        </w:rPr>
        <w:t xml:space="preserve"> лес» на территории </w:t>
      </w:r>
      <w:proofErr w:type="spellStart"/>
      <w:r w:rsidR="00DE3D1E" w:rsidRPr="00DE3D1E">
        <w:rPr>
          <w:rStyle w:val="pt-a0"/>
          <w:bCs/>
          <w:color w:val="000000"/>
          <w:sz w:val="28"/>
          <w:szCs w:val="28"/>
        </w:rPr>
        <w:t>Балтасинского</w:t>
      </w:r>
      <w:proofErr w:type="spellEnd"/>
      <w:r w:rsidR="00DE3D1E" w:rsidRPr="00DE3D1E">
        <w:rPr>
          <w:rStyle w:val="pt-a0"/>
          <w:bCs/>
          <w:color w:val="000000"/>
          <w:sz w:val="28"/>
          <w:szCs w:val="28"/>
        </w:rPr>
        <w:t xml:space="preserve"> муниципального района Республики Татарстан, «Лесной массив у </w:t>
      </w:r>
      <w:proofErr w:type="spellStart"/>
      <w:r w:rsidR="00DE3D1E" w:rsidRPr="00DE3D1E">
        <w:rPr>
          <w:rStyle w:val="pt-a0"/>
          <w:bCs/>
          <w:color w:val="000000"/>
          <w:sz w:val="28"/>
          <w:szCs w:val="28"/>
        </w:rPr>
        <w:t>д.Екатериновка</w:t>
      </w:r>
      <w:proofErr w:type="spellEnd"/>
      <w:r w:rsidR="00DE3D1E" w:rsidRPr="00DE3D1E">
        <w:rPr>
          <w:rStyle w:val="pt-a0"/>
          <w:bCs/>
          <w:color w:val="000000"/>
          <w:sz w:val="28"/>
          <w:szCs w:val="28"/>
        </w:rPr>
        <w:t>» на территории Сабинского муниципального района Республики Татарстан памятниками природы регионального значени</w:t>
      </w:r>
      <w:r w:rsidR="00DE3D1E">
        <w:rPr>
          <w:rStyle w:val="pt-a0"/>
          <w:bCs/>
          <w:color w:val="000000"/>
          <w:sz w:val="28"/>
          <w:szCs w:val="28"/>
        </w:rPr>
        <w:t>я</w:t>
      </w:r>
      <w:bookmarkStart w:id="0" w:name="_GoBack"/>
      <w:bookmarkEnd w:id="0"/>
      <w:r w:rsidR="0019711F" w:rsidRPr="0019711F">
        <w:rPr>
          <w:rStyle w:val="pt-a0"/>
          <w:bCs/>
          <w:color w:val="000000"/>
          <w:sz w:val="28"/>
          <w:szCs w:val="28"/>
        </w:rPr>
        <w:t>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2021-06-24T07:20:00Z</dcterms:created>
  <dcterms:modified xsi:type="dcterms:W3CDTF">2021-06-24T07:20:00Z</dcterms:modified>
</cp:coreProperties>
</file>