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B41DC" w:rsidRPr="000B41DC" w:rsidRDefault="000B41DC" w:rsidP="0052072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bookmarkStart w:id="0" w:name="_GoBack"/>
      <w:r w:rsidRPr="000B41DC">
        <w:rPr>
          <w:sz w:val="28"/>
          <w:szCs w:val="28"/>
          <w:shd w:val="clear" w:color="auto" w:fill="FFFFFF"/>
        </w:rPr>
        <w:t xml:space="preserve">проект приказа Министерства земельных и имущественных отношений Республики Татарстан </w:t>
      </w:r>
      <w:r w:rsidRPr="000B41DC">
        <w:rPr>
          <w:sz w:val="28"/>
          <w:szCs w:val="28"/>
          <w:shd w:val="clear" w:color="auto" w:fill="FFFFFF"/>
        </w:rPr>
        <w:t>«</w:t>
      </w:r>
      <w:r w:rsidRPr="000B41DC">
        <w:rPr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Татарстан, утвержденный приказом Министерства земельных и имущественных отношений Республики Татарстан от 20.11.2019 № 598-пр «Об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</w:t>
      </w:r>
      <w:r w:rsidRPr="000B41DC">
        <w:rPr>
          <w:sz w:val="28"/>
          <w:szCs w:val="28"/>
          <w:shd w:val="clear" w:color="auto" w:fill="FFFFFF"/>
        </w:rPr>
        <w:t>»</w:t>
      </w:r>
    </w:p>
    <w:bookmarkEnd w:id="0"/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B41DC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2753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2C"/>
    <w:rsid w:val="004000AB"/>
    <w:rsid w:val="00420B3A"/>
    <w:rsid w:val="0042438E"/>
    <w:rsid w:val="00455C9E"/>
    <w:rsid w:val="00481E46"/>
    <w:rsid w:val="004B498E"/>
    <w:rsid w:val="004D11F5"/>
    <w:rsid w:val="004D4659"/>
    <w:rsid w:val="0050157F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9272D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2021-06-01T14:43:00Z</dcterms:created>
  <dcterms:modified xsi:type="dcterms:W3CDTF">2021-06-01T14:43:00Z</dcterms:modified>
</cp:coreProperties>
</file>