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E16D1E" w:rsidRDefault="00E16D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p w:rsidR="00E16D1E" w:rsidRDefault="0099609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tt-RU"/>
        </w:rPr>
      </w:pPr>
      <w:proofErr w:type="gramStart"/>
      <w:r w:rsidRPr="00996092">
        <w:rPr>
          <w:sz w:val="28"/>
          <w:szCs w:val="28"/>
          <w:shd w:val="clear" w:color="auto" w:fill="FFFFFF"/>
        </w:rPr>
        <w:t>постановления Кабинета Министров Республики Татарстан «О внесении изменений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 (далее проект, Положение), разработан Министерством финансов Республики Татарстан в целях приведения в соответствие с Указом Президента Республики Татарстан от 15 мая 2021 года № УП-382 «Об утверждении общего количества должностей государственной гражданской</w:t>
      </w:r>
      <w:proofErr w:type="gramEnd"/>
      <w:r w:rsidRPr="00996092">
        <w:rPr>
          <w:sz w:val="28"/>
          <w:szCs w:val="28"/>
          <w:shd w:val="clear" w:color="auto" w:fill="FFFFFF"/>
        </w:rPr>
        <w:t xml:space="preserve"> службы Республики Татарстан в государственных </w:t>
      </w:r>
      <w:proofErr w:type="gramStart"/>
      <w:r w:rsidRPr="00996092">
        <w:rPr>
          <w:sz w:val="28"/>
          <w:szCs w:val="28"/>
          <w:shd w:val="clear" w:color="auto" w:fill="FFFFFF"/>
        </w:rPr>
        <w:t>органах</w:t>
      </w:r>
      <w:proofErr w:type="gramEnd"/>
      <w:r w:rsidRPr="00996092">
        <w:rPr>
          <w:sz w:val="28"/>
          <w:szCs w:val="28"/>
          <w:shd w:val="clear" w:color="auto" w:fill="FFFFFF"/>
        </w:rPr>
        <w:t xml:space="preserve"> Республики Татарстан»</w:t>
      </w:r>
    </w:p>
    <w:p w:rsidR="00273533" w:rsidRPr="00273533" w:rsidRDefault="0027353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tt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51E38" w:rsidRDefault="00D51E38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D51E38" w:rsidRDefault="00D51E38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D51E38" w:rsidRDefault="00D51E38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51E38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F2CB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DA" w:rsidRDefault="00DA70DA">
      <w:r>
        <w:separator/>
      </w:r>
    </w:p>
  </w:endnote>
  <w:endnote w:type="continuationSeparator" w:id="0">
    <w:p w:rsidR="00DA70DA" w:rsidRDefault="00DA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DA" w:rsidRDefault="00DA70DA">
      <w:r>
        <w:separator/>
      </w:r>
    </w:p>
  </w:footnote>
  <w:footnote w:type="continuationSeparator" w:id="0">
    <w:p w:rsidR="00DA70DA" w:rsidRDefault="00DA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369A9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3533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A018F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6092"/>
    <w:rsid w:val="0099785D"/>
    <w:rsid w:val="009C1A1B"/>
    <w:rsid w:val="009F3B7F"/>
    <w:rsid w:val="00A01CD5"/>
    <w:rsid w:val="00A026EC"/>
    <w:rsid w:val="00A1032A"/>
    <w:rsid w:val="00A553F6"/>
    <w:rsid w:val="00A61819"/>
    <w:rsid w:val="00A6366E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1E38"/>
    <w:rsid w:val="00D5542F"/>
    <w:rsid w:val="00D63CD5"/>
    <w:rsid w:val="00D7580A"/>
    <w:rsid w:val="00D76409"/>
    <w:rsid w:val="00DA5729"/>
    <w:rsid w:val="00DA70DA"/>
    <w:rsid w:val="00DB2E78"/>
    <w:rsid w:val="00DB7E2F"/>
    <w:rsid w:val="00DC671F"/>
    <w:rsid w:val="00DD33E5"/>
    <w:rsid w:val="00DF2CB0"/>
    <w:rsid w:val="00DF5A60"/>
    <w:rsid w:val="00E11B62"/>
    <w:rsid w:val="00E16D1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1B4D-DBFE-451B-97C9-6AE56060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3</cp:revision>
  <cp:lastPrinted>2017-12-22T11:29:00Z</cp:lastPrinted>
  <dcterms:created xsi:type="dcterms:W3CDTF">2021-05-26T12:36:00Z</dcterms:created>
  <dcterms:modified xsi:type="dcterms:W3CDTF">2021-05-26T12:36:00Z</dcterms:modified>
</cp:coreProperties>
</file>