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5613E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приказа Министерства строительства, архитектуры и жилищно-коммунального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хозяйства 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</w:t>
      </w:r>
      <w:proofErr w:type="gramEnd"/>
      <w:r w:rsidR="001B0EF6">
        <w:rPr>
          <w:rFonts w:ascii="Times New Roman" w:hAnsi="Times New Roman" w:cs="Times New Roman"/>
          <w:sz w:val="24"/>
          <w:szCs w:val="24"/>
          <w:u w:val="single"/>
        </w:rPr>
        <w:t xml:space="preserve">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275B7E" w:rsidRPr="00275B7E" w:rsidRDefault="00B12B78" w:rsidP="00275B7E">
      <w:pPr>
        <w:ind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75B7E" w:rsidRPr="00275B7E">
        <w:rPr>
          <w:rFonts w:ascii="Times New Roman" w:hAnsi="Times New Roman" w:cs="Times New Roman"/>
          <w:sz w:val="24"/>
          <w:szCs w:val="24"/>
          <w:u w:val="single"/>
        </w:rPr>
        <w:t>Об утверждении нормативов потребления коммунальных услуг по газоснабжению в Республике Татарстан</w:t>
      </w:r>
    </w:p>
    <w:bookmarkEnd w:id="0"/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462F"/>
    <w:rsid w:val="00126C4B"/>
    <w:rsid w:val="001541EB"/>
    <w:rsid w:val="001934E7"/>
    <w:rsid w:val="001B0EF6"/>
    <w:rsid w:val="001F363C"/>
    <w:rsid w:val="00220230"/>
    <w:rsid w:val="00275B7E"/>
    <w:rsid w:val="002F3EB7"/>
    <w:rsid w:val="002F59C9"/>
    <w:rsid w:val="00332ECB"/>
    <w:rsid w:val="003D406C"/>
    <w:rsid w:val="004D462A"/>
    <w:rsid w:val="005613E8"/>
    <w:rsid w:val="0069652B"/>
    <w:rsid w:val="006D58E4"/>
    <w:rsid w:val="007E5C6B"/>
    <w:rsid w:val="00893126"/>
    <w:rsid w:val="0091009B"/>
    <w:rsid w:val="009F089D"/>
    <w:rsid w:val="00B07655"/>
    <w:rsid w:val="00B12B78"/>
    <w:rsid w:val="00C841D8"/>
    <w:rsid w:val="00D95E03"/>
    <w:rsid w:val="00DB3068"/>
    <w:rsid w:val="00E0437C"/>
    <w:rsid w:val="00E07060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621B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Романова</dc:creator>
  <cp:lastModifiedBy>Лилия Гилфанова</cp:lastModifiedBy>
  <cp:revision>3</cp:revision>
  <cp:lastPrinted>2018-02-08T06:31:00Z</cp:lastPrinted>
  <dcterms:created xsi:type="dcterms:W3CDTF">2021-05-04T13:02:00Z</dcterms:created>
  <dcterms:modified xsi:type="dcterms:W3CDTF">2021-05-04T13:03:00Z</dcterms:modified>
</cp:coreProperties>
</file>