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835C1" w:rsidRDefault="0073269C" w:rsidP="00EE4F2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1835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835C1" w:rsidRPr="0000288E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тарифа на предоставление услуги «Сиделка» </w:t>
      </w:r>
    </w:p>
    <w:p w:rsidR="00715BAB" w:rsidRDefault="001835C1" w:rsidP="00EE4F2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00288E">
        <w:rPr>
          <w:rFonts w:ascii="Times New Roman" w:hAnsi="Times New Roman"/>
          <w:sz w:val="28"/>
          <w:szCs w:val="28"/>
          <w:shd w:val="clear" w:color="auto" w:fill="FFFFFF"/>
        </w:rPr>
        <w:t>в Республике Татарстан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300</cp:revision>
  <dcterms:created xsi:type="dcterms:W3CDTF">2018-09-24T14:03:00Z</dcterms:created>
  <dcterms:modified xsi:type="dcterms:W3CDTF">2021-04-05T12:56:00Z</dcterms:modified>
</cp:coreProperties>
</file>