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9494A" w:rsidRPr="00825E8C" w:rsidRDefault="0066019D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</w:rPr>
        <w:t>П</w:t>
      </w:r>
      <w:bookmarkStart w:id="0" w:name="_GoBack"/>
      <w:bookmarkEnd w:id="0"/>
      <w:r w:rsidRPr="0066019D">
        <w:rPr>
          <w:sz w:val="28"/>
        </w:rPr>
        <w:t>остановления Кабинета Министров Республики Татарстан «О внесении изменений в постановление Кабинета Министров Республики Татарстан от 06.07.2005 № 323 «Вопросы Министерства финансов Республики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CD" w:rsidRDefault="008C2ECD">
      <w:r>
        <w:separator/>
      </w:r>
    </w:p>
  </w:endnote>
  <w:endnote w:type="continuationSeparator" w:id="0">
    <w:p w:rsidR="008C2ECD" w:rsidRDefault="008C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CD" w:rsidRDefault="008C2ECD">
      <w:r>
        <w:separator/>
      </w:r>
    </w:p>
  </w:footnote>
  <w:footnote w:type="continuationSeparator" w:id="0">
    <w:p w:rsidR="008C2ECD" w:rsidRDefault="008C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94A"/>
    <w:rsid w:val="002A67BA"/>
    <w:rsid w:val="002D1DAD"/>
    <w:rsid w:val="002E1B4F"/>
    <w:rsid w:val="002E3BBE"/>
    <w:rsid w:val="002F7A40"/>
    <w:rsid w:val="00321674"/>
    <w:rsid w:val="00356879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35FC"/>
    <w:rsid w:val="00576C14"/>
    <w:rsid w:val="00583168"/>
    <w:rsid w:val="005B1FBA"/>
    <w:rsid w:val="005C1F8B"/>
    <w:rsid w:val="005C7424"/>
    <w:rsid w:val="0060134F"/>
    <w:rsid w:val="006336A9"/>
    <w:rsid w:val="006364D9"/>
    <w:rsid w:val="0066019D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081D"/>
    <w:rsid w:val="007F2637"/>
    <w:rsid w:val="00812890"/>
    <w:rsid w:val="0083050E"/>
    <w:rsid w:val="00876A45"/>
    <w:rsid w:val="00892BBC"/>
    <w:rsid w:val="008C2ECD"/>
    <w:rsid w:val="008D349D"/>
    <w:rsid w:val="009243EA"/>
    <w:rsid w:val="00925301"/>
    <w:rsid w:val="009342E4"/>
    <w:rsid w:val="009422FC"/>
    <w:rsid w:val="00964BBF"/>
    <w:rsid w:val="00983D4C"/>
    <w:rsid w:val="009C1A1B"/>
    <w:rsid w:val="009F3383"/>
    <w:rsid w:val="009F3B7F"/>
    <w:rsid w:val="00A01CD5"/>
    <w:rsid w:val="00A026EC"/>
    <w:rsid w:val="00A15ABB"/>
    <w:rsid w:val="00A419DA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0615C"/>
    <w:rsid w:val="00C15170"/>
    <w:rsid w:val="00C5512D"/>
    <w:rsid w:val="00C6610D"/>
    <w:rsid w:val="00CC0968"/>
    <w:rsid w:val="00CC2137"/>
    <w:rsid w:val="00CC676D"/>
    <w:rsid w:val="00CD2181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DF15FD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47B2-3CB6-4E04-8210-D66C4DC1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2021-04-21T10:43:00Z</dcterms:created>
  <dcterms:modified xsi:type="dcterms:W3CDTF">2021-04-21T10:43:00Z</dcterms:modified>
</cp:coreProperties>
</file>