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F662D" w:rsidRDefault="00961687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 Кабинета Министров </w:t>
      </w:r>
      <w:r w:rsidR="006E03DA" w:rsidRPr="006E03DA">
        <w:rPr>
          <w:rFonts w:ascii="Times New Roman" w:hAnsi="Times New Roman" w:cs="Times New Roman"/>
          <w:sz w:val="24"/>
          <w:szCs w:val="24"/>
          <w:u w:val="single"/>
        </w:rPr>
        <w:t xml:space="preserve">Республики Татарстан </w:t>
      </w:r>
      <w:r w:rsidR="00796E62" w:rsidRPr="00796E62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2A264B" w:rsidRPr="002A264B">
        <w:rPr>
          <w:rFonts w:ascii="Times New Roman" w:hAnsi="Times New Roman" w:cs="Times New Roman"/>
          <w:sz w:val="24"/>
          <w:szCs w:val="24"/>
          <w:u w:val="single"/>
        </w:rPr>
        <w:t>Проект постановления Кабинета Министров Республики Татарстан «</w:t>
      </w:r>
      <w:r w:rsidR="00B3033E" w:rsidRPr="00B3033E">
        <w:rPr>
          <w:rFonts w:ascii="Times New Roman" w:hAnsi="Times New Roman" w:cs="Times New Roman"/>
          <w:sz w:val="24"/>
          <w:szCs w:val="24"/>
          <w:u w:val="single"/>
        </w:rPr>
        <w:t>О внесении изменения в постановление Кабинета Министров Республики Татарстан от 13.11.2019 № 1037 «Об утверждении Порядка предоставления субсидий из бюджета Республики Татарстан на финансовое обеспечение (возмещение) затрат, связанных с созданием и обеспечением деятельности региональных центров компетенций по реализации мероприятий по «выращиванию» субъектов малого</w:t>
      </w:r>
      <w:r w:rsidR="00B3033E">
        <w:rPr>
          <w:rFonts w:ascii="Times New Roman" w:hAnsi="Times New Roman" w:cs="Times New Roman"/>
          <w:sz w:val="24"/>
          <w:szCs w:val="24"/>
          <w:u w:val="single"/>
        </w:rPr>
        <w:t xml:space="preserve"> и среднего предпринимательства</w:t>
      </w:r>
      <w:r w:rsidR="006A5A15" w:rsidRPr="006A5A15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796E62" w:rsidRPr="000F662D" w:rsidRDefault="00796E62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коррупци</w:t>
            </w:r>
            <w:r w:rsidR="009E11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огенный</w:t>
            </w:r>
            <w:proofErr w:type="spell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B4E53"/>
    <w:rsid w:val="000F662D"/>
    <w:rsid w:val="00193A23"/>
    <w:rsid w:val="001A1E45"/>
    <w:rsid w:val="001C6B8D"/>
    <w:rsid w:val="002574F7"/>
    <w:rsid w:val="00280471"/>
    <w:rsid w:val="002A264B"/>
    <w:rsid w:val="00347CCC"/>
    <w:rsid w:val="004056AD"/>
    <w:rsid w:val="00411DF4"/>
    <w:rsid w:val="004217D0"/>
    <w:rsid w:val="004C4898"/>
    <w:rsid w:val="004C6E58"/>
    <w:rsid w:val="005639B8"/>
    <w:rsid w:val="00574657"/>
    <w:rsid w:val="006A5A15"/>
    <w:rsid w:val="006E03DA"/>
    <w:rsid w:val="007622B2"/>
    <w:rsid w:val="00796E62"/>
    <w:rsid w:val="007F27BB"/>
    <w:rsid w:val="008A3065"/>
    <w:rsid w:val="008C6A34"/>
    <w:rsid w:val="0091347A"/>
    <w:rsid w:val="00961687"/>
    <w:rsid w:val="00984DE3"/>
    <w:rsid w:val="009E11D5"/>
    <w:rsid w:val="00A47BE2"/>
    <w:rsid w:val="00AE744E"/>
    <w:rsid w:val="00B3033E"/>
    <w:rsid w:val="00B915E8"/>
    <w:rsid w:val="00BB49C5"/>
    <w:rsid w:val="00C220C6"/>
    <w:rsid w:val="00C237C5"/>
    <w:rsid w:val="00CF3A44"/>
    <w:rsid w:val="00DE43C2"/>
    <w:rsid w:val="00E14355"/>
    <w:rsid w:val="00E64811"/>
    <w:rsid w:val="00E70F62"/>
    <w:rsid w:val="00EB2306"/>
    <w:rsid w:val="00FA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0559C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Анжела Климентьевна Бадыгина</cp:lastModifiedBy>
  <cp:revision>21</cp:revision>
  <dcterms:created xsi:type="dcterms:W3CDTF">2019-02-18T10:19:00Z</dcterms:created>
  <dcterms:modified xsi:type="dcterms:W3CDTF">2020-08-31T06:00:00Z</dcterms:modified>
</cp:coreProperties>
</file>