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Default="00E427A0" w:rsidP="00CA6525">
      <w:pPr>
        <w:autoSpaceDE w:val="0"/>
        <w:autoSpaceDN w:val="0"/>
        <w:adjustRightInd w:val="0"/>
        <w:jc w:val="center"/>
        <w:rPr>
          <w:rFonts w:ascii="Segoe UI" w:hAnsi="Segoe UI" w:cs="Segoe UI"/>
          <w:color w:val="454545"/>
        </w:rPr>
      </w:pPr>
      <w:r w:rsidRPr="00A652A4">
        <w:rPr>
          <w:sz w:val="28"/>
          <w:szCs w:val="28"/>
        </w:rPr>
        <w:t>экспертизы и (или) общественного обсуждения</w:t>
      </w:r>
    </w:p>
    <w:p w:rsidR="0036589F" w:rsidRDefault="0036589F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6589F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36589F">
        <w:rPr>
          <w:sz w:val="28"/>
          <w:szCs w:val="28"/>
        </w:rPr>
        <w:t xml:space="preserve"> </w:t>
      </w:r>
      <w:r w:rsidR="00CA6525" w:rsidRPr="00CA6525">
        <w:rPr>
          <w:sz w:val="28"/>
          <w:szCs w:val="28"/>
        </w:rPr>
        <w:t xml:space="preserve">постановления Кабинета Министров Республики Татарстан </w:t>
      </w:r>
      <w:r w:rsidR="00CA6525">
        <w:rPr>
          <w:sz w:val="28"/>
          <w:szCs w:val="28"/>
        </w:rPr>
        <w:t>«</w:t>
      </w:r>
      <w:r w:rsidR="00CA6525" w:rsidRPr="00CA6525">
        <w:rPr>
          <w:sz w:val="28"/>
          <w:szCs w:val="28"/>
        </w:rPr>
        <w:t>О внесении изменения в Порядок предоставления субсидий из бюджета Республики Татарстан некоммерческим организациям на финансовое обеспечение (возмещение) затрат, связанных с организацией и проведением семинаров, конференций, форумов, олимпиад, интеллектуальных конкурсов и иных мероприятий в области информационных технологий, цифровой экономики и (или) робототехники, а также связанных с обеспечением участия команд Республики Татарстан в указанных мероприятиях, утвержденный постановлением Кабинета Министров Республик</w:t>
      </w:r>
      <w:r w:rsidR="00CA6525">
        <w:rPr>
          <w:sz w:val="28"/>
          <w:szCs w:val="28"/>
        </w:rPr>
        <w:t>и Татарстан от 17.07.2017 № 499»</w:t>
      </w:r>
      <w:bookmarkStart w:id="0" w:name="_GoBack"/>
      <w:bookmarkEnd w:id="0"/>
    </w:p>
    <w:p w:rsidR="00E427A0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sectPr w:rsidR="00AE2CF4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35D0"/>
    <w:rsid w:val="0007167B"/>
    <w:rsid w:val="00096E29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B1813"/>
    <w:rsid w:val="001D026D"/>
    <w:rsid w:val="001D26A3"/>
    <w:rsid w:val="001E7713"/>
    <w:rsid w:val="00245A66"/>
    <w:rsid w:val="002478C1"/>
    <w:rsid w:val="0027136C"/>
    <w:rsid w:val="00272630"/>
    <w:rsid w:val="0028410F"/>
    <w:rsid w:val="002B6508"/>
    <w:rsid w:val="002C5905"/>
    <w:rsid w:val="002E1564"/>
    <w:rsid w:val="002E672C"/>
    <w:rsid w:val="002F0378"/>
    <w:rsid w:val="0030283C"/>
    <w:rsid w:val="0032686C"/>
    <w:rsid w:val="00341EE7"/>
    <w:rsid w:val="0036589F"/>
    <w:rsid w:val="00372FBF"/>
    <w:rsid w:val="003B0EE6"/>
    <w:rsid w:val="003C6AE7"/>
    <w:rsid w:val="003D6812"/>
    <w:rsid w:val="004000AB"/>
    <w:rsid w:val="00420B3A"/>
    <w:rsid w:val="0042438E"/>
    <w:rsid w:val="00455C9E"/>
    <w:rsid w:val="00481E46"/>
    <w:rsid w:val="004B498E"/>
    <w:rsid w:val="004D11F5"/>
    <w:rsid w:val="004D4659"/>
    <w:rsid w:val="0050679A"/>
    <w:rsid w:val="00516B62"/>
    <w:rsid w:val="00532161"/>
    <w:rsid w:val="00556376"/>
    <w:rsid w:val="00572FEB"/>
    <w:rsid w:val="0058425C"/>
    <w:rsid w:val="005E1701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11CCA"/>
    <w:rsid w:val="008246C7"/>
    <w:rsid w:val="008529A6"/>
    <w:rsid w:val="00855614"/>
    <w:rsid w:val="008735C1"/>
    <w:rsid w:val="00894377"/>
    <w:rsid w:val="008A031C"/>
    <w:rsid w:val="008C5BD4"/>
    <w:rsid w:val="00923331"/>
    <w:rsid w:val="00932450"/>
    <w:rsid w:val="00947E32"/>
    <w:rsid w:val="009540FA"/>
    <w:rsid w:val="00990A2A"/>
    <w:rsid w:val="00992F39"/>
    <w:rsid w:val="009B5719"/>
    <w:rsid w:val="009B6107"/>
    <w:rsid w:val="009F5233"/>
    <w:rsid w:val="00A110EE"/>
    <w:rsid w:val="00A15E1D"/>
    <w:rsid w:val="00A23AD9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4121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C5DE8"/>
    <w:rsid w:val="00EC682B"/>
    <w:rsid w:val="00EF2C6F"/>
    <w:rsid w:val="00EF616E"/>
    <w:rsid w:val="00F037EC"/>
    <w:rsid w:val="00F24D60"/>
    <w:rsid w:val="00F61F80"/>
    <w:rsid w:val="00F65482"/>
    <w:rsid w:val="00F66BEB"/>
    <w:rsid w:val="00F72A88"/>
    <w:rsid w:val="00F73B38"/>
    <w:rsid w:val="00F87450"/>
    <w:rsid w:val="00FA04CC"/>
    <w:rsid w:val="00FA41D6"/>
    <w:rsid w:val="00FA7A89"/>
    <w:rsid w:val="00FC2F76"/>
    <w:rsid w:val="00FD03FF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2434B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Габбасова А.Р.</cp:lastModifiedBy>
  <cp:revision>2</cp:revision>
  <dcterms:created xsi:type="dcterms:W3CDTF">2021-01-27T12:47:00Z</dcterms:created>
  <dcterms:modified xsi:type="dcterms:W3CDTF">2021-01-27T12:47:00Z</dcterms:modified>
</cp:coreProperties>
</file>