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73292" w:rsidRDefault="00F74386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74386">
        <w:rPr>
          <w:rFonts w:ascii="Times New Roman" w:eastAsia="Times New Roman" w:hAnsi="Times New Roman" w:cs="Times New Roman"/>
          <w:sz w:val="28"/>
          <w:szCs w:val="28"/>
        </w:rPr>
        <w:t>остановления Кабинета Министров Республики Татарстан «О внесении изменений в положение о системе долговременного ухода за гражданами пожилого возраста и инвалидами в Республике Татарстан, утвержденное Постановлением Кабинета Министров Республики Татарстан от 23.05.2019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74386">
        <w:rPr>
          <w:rFonts w:ascii="Times New Roman" w:eastAsia="Times New Roman" w:hAnsi="Times New Roman" w:cs="Times New Roman"/>
          <w:sz w:val="28"/>
          <w:szCs w:val="28"/>
        </w:rPr>
        <w:t xml:space="preserve"> № 432 «О создании в Республике Татарстан системы долговременного ухода за гражданами пожилого возраста и инвалидами»</w:t>
      </w:r>
    </w:p>
    <w:p w:rsidR="00F74386" w:rsidRPr="00194448" w:rsidRDefault="00F74386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47" w:rsidRDefault="00CD4547">
      <w:r>
        <w:separator/>
      </w:r>
    </w:p>
  </w:endnote>
  <w:endnote w:type="continuationSeparator" w:id="0">
    <w:p w:rsidR="00CD4547" w:rsidRDefault="00CD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47" w:rsidRDefault="00CD4547"/>
  </w:footnote>
  <w:footnote w:type="continuationSeparator" w:id="0">
    <w:p w:rsidR="00CD4547" w:rsidRDefault="00CD4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4448"/>
    <w:rsid w:val="001C2898"/>
    <w:rsid w:val="00262CAB"/>
    <w:rsid w:val="002B06E7"/>
    <w:rsid w:val="003143CC"/>
    <w:rsid w:val="0038793C"/>
    <w:rsid w:val="003C3398"/>
    <w:rsid w:val="003C42B7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73292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A34C7"/>
    <w:rsid w:val="00CA66D5"/>
    <w:rsid w:val="00CD4547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7438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CCA9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2021-02-05T08:08:00Z</dcterms:created>
  <dcterms:modified xsi:type="dcterms:W3CDTF">2021-02-05T08:08:00Z</dcterms:modified>
</cp:coreProperties>
</file>