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 xml:space="preserve">проект </w:t>
      </w:r>
      <w:r w:rsidR="00BA1071">
        <w:rPr>
          <w:sz w:val="28"/>
          <w:szCs w:val="28"/>
          <w:u w:val="single"/>
        </w:rPr>
        <w:t xml:space="preserve">постановления Кабинета Министров </w:t>
      </w:r>
      <w:r w:rsidR="00917FB3">
        <w:rPr>
          <w:sz w:val="28"/>
          <w:szCs w:val="28"/>
          <w:u w:val="single"/>
        </w:rPr>
        <w:t>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BE7994">
        <w:rPr>
          <w:sz w:val="28"/>
          <w:szCs w:val="28"/>
        </w:rPr>
        <w:t>__</w:t>
      </w:r>
      <w:r>
        <w:rPr>
          <w:sz w:val="28"/>
          <w:szCs w:val="28"/>
        </w:rPr>
        <w:t>____________________________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B820FB" w:rsidRPr="00370046" w:rsidRDefault="00370046" w:rsidP="00370046">
      <w:pPr>
        <w:pStyle w:val="1"/>
        <w:suppressAutoHyphens/>
        <w:spacing w:before="0" w:after="60"/>
        <w:jc w:val="both"/>
        <w:rPr>
          <w:sz w:val="28"/>
          <w:szCs w:val="28"/>
        </w:rPr>
      </w:pPr>
      <w:r w:rsidRPr="00370046">
        <w:rPr>
          <w:sz w:val="28"/>
          <w:szCs w:val="28"/>
          <w:u w:val="single"/>
        </w:rPr>
        <w:t>«О внесении изменений в Порядок предоставления субсидий из бюджета Республики Татарстан на финансовое обеспечение затрат некоммерческих организаций по реализации в Республике Татарстан мероприятий в сфере инновационной и инвестиционной деятельности, утвержденный постановлением Кабинета Министров Республики Татарстан от 24.12.2019 № 1183 «Об утверждении порядка предоставления субсидий из бюджета Республики Татарстан на финансовое обеспечение затрат некоммерческих организаций по реализации в Республике Татарстан мероприятий в сфере инновационной и инвестиционной деятельности»</w:t>
      </w:r>
      <w:r w:rsidR="00B820FB" w:rsidRPr="00370046">
        <w:rPr>
          <w:sz w:val="28"/>
          <w:szCs w:val="28"/>
        </w:rPr>
        <w:t>____________________________________________________</w:t>
      </w:r>
      <w:r w:rsidRPr="00370046">
        <w:rPr>
          <w:sz w:val="28"/>
          <w:szCs w:val="28"/>
        </w:rPr>
        <w:t>__</w:t>
      </w:r>
      <w:bookmarkStart w:id="0" w:name="_GoBack"/>
      <w:bookmarkEnd w:id="0"/>
      <w:r w:rsidR="00B820FB" w:rsidRPr="00370046">
        <w:rPr>
          <w:sz w:val="28"/>
          <w:szCs w:val="28"/>
        </w:rPr>
        <w:t>______</w:t>
      </w:r>
    </w:p>
    <w:p w:rsidR="002E48EE" w:rsidRPr="00E76D4D" w:rsidRDefault="00B820FB" w:rsidP="00B820FB">
      <w:pPr>
        <w:pStyle w:val="1"/>
        <w:suppressAutoHyphens/>
        <w:spacing w:before="0" w:after="60"/>
        <w:jc w:val="center"/>
        <w:rPr>
          <w:sz w:val="20"/>
        </w:rPr>
      </w:pPr>
      <w:r w:rsidRPr="00E76D4D">
        <w:rPr>
          <w:sz w:val="20"/>
        </w:rPr>
        <w:t xml:space="preserve"> </w:t>
      </w:r>
      <w:r w:rsidR="00DB019A" w:rsidRPr="00E76D4D">
        <w:rPr>
          <w:sz w:val="20"/>
        </w:rPr>
        <w:t>(</w:t>
      </w:r>
      <w:r w:rsidR="002E48EE" w:rsidRPr="00E76D4D">
        <w:rPr>
          <w:sz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0046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1A11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BDD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8F6F4F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6D2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6EFD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0FB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1071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E7994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76BBE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6D4D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6A905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B820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91216-A3A3-4288-83A7-F297828AF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Лукманова Альбина Наилевна</cp:lastModifiedBy>
  <cp:revision>3</cp:revision>
  <dcterms:created xsi:type="dcterms:W3CDTF">2021-01-11T06:31:00Z</dcterms:created>
  <dcterms:modified xsi:type="dcterms:W3CDTF">2021-01-11T06:33:00Z</dcterms:modified>
</cp:coreProperties>
</file>