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B54E24" w:rsidRDefault="00B54E24" w:rsidP="00FD2FD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A34BE">
        <w:rPr>
          <w:rFonts w:ascii="Times New Roman" w:hAnsi="Times New Roman"/>
          <w:sz w:val="28"/>
          <w:szCs w:val="28"/>
          <w:shd w:val="clear" w:color="auto" w:fill="FFFFFF"/>
        </w:rPr>
        <w:t xml:space="preserve">«Об установлении предельных тарифов на захоронение твердых коммунальных отходов для Общества с ограниченной ответственностью «Управляющая компания «Предприятие жилищно-коммунального хозяйства» на 2021 – 2025 годы»        </w:t>
      </w:r>
    </w:p>
    <w:p w:rsidR="00FE1FD4" w:rsidRPr="001B36DD" w:rsidRDefault="009C7C8D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="00F319FC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A1790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A1976"/>
    <w:rsid w:val="000A42AE"/>
    <w:rsid w:val="000A6A8F"/>
    <w:rsid w:val="000B1BA0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4983"/>
    <w:rsid w:val="002F7DFE"/>
    <w:rsid w:val="003149E9"/>
    <w:rsid w:val="00336D59"/>
    <w:rsid w:val="00344ABB"/>
    <w:rsid w:val="00347DB0"/>
    <w:rsid w:val="003531E7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3A3A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524E8"/>
    <w:rsid w:val="00862EC1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422AD"/>
    <w:rsid w:val="00B54E24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A4D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510E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B4298"/>
    <w:rsid w:val="00FC019D"/>
    <w:rsid w:val="00FD2FD4"/>
    <w:rsid w:val="00FE0131"/>
    <w:rsid w:val="00FE10A4"/>
    <w:rsid w:val="00FE1FD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2020-12-30T16:07:00Z</dcterms:created>
  <dcterms:modified xsi:type="dcterms:W3CDTF">2020-12-30T16:07:00Z</dcterms:modified>
</cp:coreProperties>
</file>