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D731ED" w:rsidRPr="00D731ED" w:rsidRDefault="0073269C" w:rsidP="00D731ED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  <w:bookmarkStart w:id="0" w:name="_GoBack"/>
      <w:bookmarkEnd w:id="0"/>
    </w:p>
    <w:p w:rsidR="009B7DAE" w:rsidRPr="009B7DAE" w:rsidRDefault="00D731ED" w:rsidP="00D731ED">
      <w:pPr>
        <w:pStyle w:val="pt-a"/>
        <w:shd w:val="clear" w:color="auto" w:fill="FFFFFF"/>
        <w:jc w:val="center"/>
        <w:rPr>
          <w:sz w:val="28"/>
          <w:szCs w:val="28"/>
        </w:rPr>
      </w:pPr>
      <w:proofErr w:type="gramStart"/>
      <w:r w:rsidRPr="00D731ED">
        <w:rPr>
          <w:sz w:val="28"/>
          <w:szCs w:val="28"/>
        </w:rPr>
        <w:t>приказа  Министерства</w:t>
      </w:r>
      <w:proofErr w:type="gramEnd"/>
      <w:r w:rsidRPr="00D731ED">
        <w:rPr>
          <w:sz w:val="28"/>
          <w:szCs w:val="28"/>
        </w:rPr>
        <w:t xml:space="preserve"> экологии и природных ресурсов Республики Татарстан «О внесении изменений в Порядок установления Министерством экологии и природных ресурсов Республики Татарстан региональных нормативов качества почв, утвержденный приказом Министерства экологии и природных ресурсов Республики Татарстан от 10.07.2013 № 382-п»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234475"/>
    <w:rsid w:val="002623DC"/>
    <w:rsid w:val="002B7F2F"/>
    <w:rsid w:val="00393376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270E"/>
    <w:rsid w:val="009A644D"/>
    <w:rsid w:val="009B7DAE"/>
    <w:rsid w:val="009D22E9"/>
    <w:rsid w:val="009D4EEF"/>
    <w:rsid w:val="00A17790"/>
    <w:rsid w:val="00B36B92"/>
    <w:rsid w:val="00B74B91"/>
    <w:rsid w:val="00B83903"/>
    <w:rsid w:val="00B848B9"/>
    <w:rsid w:val="00BB7847"/>
    <w:rsid w:val="00C04D59"/>
    <w:rsid w:val="00C24AE3"/>
    <w:rsid w:val="00C4499D"/>
    <w:rsid w:val="00C91C06"/>
    <w:rsid w:val="00CB2A95"/>
    <w:rsid w:val="00CD0F86"/>
    <w:rsid w:val="00CD4795"/>
    <w:rsid w:val="00D0642F"/>
    <w:rsid w:val="00D150AD"/>
    <w:rsid w:val="00D731E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2926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2020-12-21T14:54:00Z</dcterms:created>
  <dcterms:modified xsi:type="dcterms:W3CDTF">2020-12-21T14:54:00Z</dcterms:modified>
</cp:coreProperties>
</file>