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C74DE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E2" w:rsidRDefault="00C25629" w:rsidP="005324E1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C25629">
        <w:rPr>
          <w:sz w:val="28"/>
        </w:rPr>
        <w:t>роект</w:t>
      </w:r>
      <w:r>
        <w:rPr>
          <w:sz w:val="28"/>
        </w:rPr>
        <w:t>а</w:t>
      </w:r>
      <w:r w:rsidRPr="00C25629">
        <w:rPr>
          <w:sz w:val="28"/>
        </w:rPr>
        <w:t xml:space="preserve"> </w:t>
      </w:r>
      <w:r w:rsidR="00816DD1" w:rsidRPr="00816DD1">
        <w:rPr>
          <w:sz w:val="28"/>
        </w:rPr>
        <w:t xml:space="preserve">постановления Кабинета Министров Республики Татарстан </w:t>
      </w:r>
      <w:r w:rsidR="0031186F" w:rsidRPr="0031186F">
        <w:rPr>
          <w:sz w:val="28"/>
        </w:rPr>
        <w:t>«О внесении изменений в постановление Кабинета Министров Республики Татарстан от 26.12.2017 № 1036 «О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транспорта»</w:t>
      </w:r>
    </w:p>
    <w:p w:rsidR="005324E1" w:rsidRPr="00454421" w:rsidRDefault="005324E1" w:rsidP="005324E1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44AF0"/>
    <w:rsid w:val="00160EA5"/>
    <w:rsid w:val="002F4198"/>
    <w:rsid w:val="0031186F"/>
    <w:rsid w:val="0032385D"/>
    <w:rsid w:val="00454421"/>
    <w:rsid w:val="00454FC1"/>
    <w:rsid w:val="005324E1"/>
    <w:rsid w:val="005C5F79"/>
    <w:rsid w:val="00781519"/>
    <w:rsid w:val="008113AC"/>
    <w:rsid w:val="00816DD1"/>
    <w:rsid w:val="008519FD"/>
    <w:rsid w:val="00AF7DA5"/>
    <w:rsid w:val="00C25629"/>
    <w:rsid w:val="00C46EA6"/>
    <w:rsid w:val="00C74DE2"/>
    <w:rsid w:val="00C878E7"/>
    <w:rsid w:val="00CB45FF"/>
    <w:rsid w:val="00E35A7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2020-12-22T07:48:00Z</dcterms:created>
  <dcterms:modified xsi:type="dcterms:W3CDTF">2020-12-22T07:48:00Z</dcterms:modified>
</cp:coreProperties>
</file>