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D05724" w:rsidRPr="00190ECF" w:rsidRDefault="006372CA" w:rsidP="00637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постановления </w:t>
      </w:r>
      <w:r w:rsidRPr="00190ECF">
        <w:rPr>
          <w:rFonts w:ascii="Times New Roman" w:hAnsi="Times New Roman" w:cs="Times New Roman"/>
          <w:sz w:val="24"/>
          <w:szCs w:val="24"/>
        </w:rPr>
        <w:t>Кабинета Министров</w:t>
      </w:r>
      <w:r w:rsidR="00D05724" w:rsidRPr="00190ECF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="00190ECF" w:rsidRPr="00190ECF">
        <w:rPr>
          <w:rFonts w:ascii="Times New Roman" w:hAnsi="Times New Roman" w:cs="Times New Roman"/>
          <w:sz w:val="24"/>
          <w:szCs w:val="24"/>
        </w:rPr>
        <w:t>«О мерах по реализации Закона Республики Татарстан «О бюджете Республики Татарстан на 20</w:t>
      </w:r>
      <w:r w:rsidR="004753E7">
        <w:rPr>
          <w:rFonts w:ascii="Times New Roman" w:hAnsi="Times New Roman" w:cs="Times New Roman"/>
          <w:sz w:val="24"/>
          <w:szCs w:val="24"/>
        </w:rPr>
        <w:t>2</w:t>
      </w:r>
      <w:r w:rsidR="00B80B0B">
        <w:rPr>
          <w:rFonts w:ascii="Times New Roman" w:hAnsi="Times New Roman" w:cs="Times New Roman"/>
          <w:sz w:val="24"/>
          <w:szCs w:val="24"/>
        </w:rPr>
        <w:t>1</w:t>
      </w:r>
      <w:r w:rsidR="00190ECF" w:rsidRPr="00190ECF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DA4586">
        <w:rPr>
          <w:rFonts w:ascii="Times New Roman" w:hAnsi="Times New Roman" w:cs="Times New Roman"/>
          <w:sz w:val="24"/>
          <w:szCs w:val="24"/>
        </w:rPr>
        <w:t>2</w:t>
      </w:r>
      <w:r w:rsidR="00B80B0B">
        <w:rPr>
          <w:rFonts w:ascii="Times New Roman" w:hAnsi="Times New Roman" w:cs="Times New Roman"/>
          <w:sz w:val="24"/>
          <w:szCs w:val="24"/>
        </w:rPr>
        <w:t>2</w:t>
      </w:r>
      <w:r w:rsidR="00190ECF" w:rsidRPr="00190ECF">
        <w:rPr>
          <w:rFonts w:ascii="Times New Roman" w:hAnsi="Times New Roman" w:cs="Times New Roman"/>
          <w:sz w:val="24"/>
          <w:szCs w:val="24"/>
        </w:rPr>
        <w:t xml:space="preserve"> и 202</w:t>
      </w:r>
      <w:r w:rsidR="00B80B0B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190ECF" w:rsidRPr="00190ECF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117272"/>
    <w:rsid w:val="00190ECF"/>
    <w:rsid w:val="004753E7"/>
    <w:rsid w:val="006372CA"/>
    <w:rsid w:val="00A353AE"/>
    <w:rsid w:val="00B80B0B"/>
    <w:rsid w:val="00D05724"/>
    <w:rsid w:val="00DA4586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72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7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Зульфира Миннибаева</cp:lastModifiedBy>
  <cp:revision>6</cp:revision>
  <dcterms:created xsi:type="dcterms:W3CDTF">2018-01-29T09:13:00Z</dcterms:created>
  <dcterms:modified xsi:type="dcterms:W3CDTF">2020-12-14T06:26:00Z</dcterms:modified>
</cp:coreProperties>
</file>