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F95F25" w:rsidRPr="00F95F25" w:rsidRDefault="007D2C2C" w:rsidP="00F95F2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95F25">
        <w:rPr>
          <w:rFonts w:ascii="Times New Roman" w:hAnsi="Times New Roman"/>
          <w:sz w:val="28"/>
          <w:szCs w:val="28"/>
        </w:rPr>
        <w:t>приказа  Министерства</w:t>
      </w:r>
      <w:proofErr w:type="gramEnd"/>
      <w:r w:rsidRPr="00F95F25">
        <w:rPr>
          <w:rFonts w:ascii="Times New Roman" w:hAnsi="Times New Roman"/>
          <w:sz w:val="28"/>
          <w:szCs w:val="28"/>
        </w:rPr>
        <w:t xml:space="preserve"> экологии и природных</w:t>
      </w:r>
      <w:r w:rsidR="009D4EEF" w:rsidRPr="00F95F25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96130B" w:rsidRPr="00F95F25">
        <w:rPr>
          <w:rFonts w:ascii="Times New Roman" w:hAnsi="Times New Roman"/>
          <w:sz w:val="28"/>
          <w:szCs w:val="28"/>
        </w:rPr>
        <w:t>«</w:t>
      </w:r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местоположения береговой линии (границы водного объекта) реки Карла (Карлы), реки 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Була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Турма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Урюмка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Беденьга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Биденьга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), реки 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Тарханка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Кильна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Кильна-Кна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Кна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), реки 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Кубня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реки </w:t>
      </w:r>
      <w:proofErr w:type="spellStart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Урюм</w:t>
      </w:r>
      <w:proofErr w:type="spellEnd"/>
      <w:r w:rsidR="000D5914" w:rsidRPr="000D5914">
        <w:rPr>
          <w:rFonts w:ascii="Times New Roman" w:eastAsia="Times New Roman" w:hAnsi="Times New Roman"/>
          <w:sz w:val="28"/>
          <w:szCs w:val="28"/>
          <w:lang w:eastAsia="ru-RU"/>
        </w:rPr>
        <w:t>, расположенных на территории Республики Татарстан</w:t>
      </w:r>
      <w:r w:rsidR="00F95F25" w:rsidRPr="00F95F2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3C6E33">
        <w:tc>
          <w:tcPr>
            <w:tcW w:w="9345" w:type="dxa"/>
            <w:gridSpan w:val="5"/>
          </w:tcPr>
          <w:p w:rsidR="0073269C" w:rsidRPr="0037307D" w:rsidRDefault="00B36B92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B36B92">
              <w:rPr>
                <w:sz w:val="28"/>
                <w:szCs w:val="28"/>
              </w:rPr>
              <w:t>»</w:t>
            </w:r>
            <w:bookmarkStart w:id="0" w:name="_GoBack"/>
            <w:bookmarkEnd w:id="0"/>
            <w:r w:rsidR="0073269C"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3C6E33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3C6E33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3C6E3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3C6E3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3C6E33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3C6E33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3C6E3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3C6E3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3C6E3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3C6E33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3C6E33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3C6E33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3C6E33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D5914"/>
    <w:rsid w:val="000F02BC"/>
    <w:rsid w:val="0013540C"/>
    <w:rsid w:val="00151FF8"/>
    <w:rsid w:val="00234475"/>
    <w:rsid w:val="002623DC"/>
    <w:rsid w:val="002B7F2F"/>
    <w:rsid w:val="003C30C7"/>
    <w:rsid w:val="003C6E33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270E"/>
    <w:rsid w:val="009A644D"/>
    <w:rsid w:val="009B7DAE"/>
    <w:rsid w:val="009D22E9"/>
    <w:rsid w:val="009D4EEF"/>
    <w:rsid w:val="00A17790"/>
    <w:rsid w:val="00B36B92"/>
    <w:rsid w:val="00B74B91"/>
    <w:rsid w:val="00B83903"/>
    <w:rsid w:val="00B848B9"/>
    <w:rsid w:val="00BB7847"/>
    <w:rsid w:val="00C04D59"/>
    <w:rsid w:val="00C24AE3"/>
    <w:rsid w:val="00C4499D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95F25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2020-11-24T07:59:00Z</dcterms:created>
  <dcterms:modified xsi:type="dcterms:W3CDTF">2020-11-24T08:26:00Z</dcterms:modified>
</cp:coreProperties>
</file>