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F4721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47210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для Индивидуального предпринимателя </w:t>
      </w:r>
      <w:proofErr w:type="spellStart"/>
      <w:r w:rsidR="00F47210" w:rsidRPr="002340FA">
        <w:rPr>
          <w:rFonts w:ascii="Times New Roman" w:hAnsi="Times New Roman"/>
          <w:sz w:val="28"/>
          <w:szCs w:val="28"/>
          <w:shd w:val="clear" w:color="auto" w:fill="FFFFFF"/>
        </w:rPr>
        <w:t>Зарипова</w:t>
      </w:r>
      <w:proofErr w:type="spellEnd"/>
      <w:r w:rsidR="00F47210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47210" w:rsidRPr="002340FA">
        <w:rPr>
          <w:rFonts w:ascii="Times New Roman" w:hAnsi="Times New Roman"/>
          <w:sz w:val="28"/>
          <w:szCs w:val="28"/>
          <w:shd w:val="clear" w:color="auto" w:fill="FFFFFF"/>
        </w:rPr>
        <w:t>Нафиса</w:t>
      </w:r>
      <w:proofErr w:type="spellEnd"/>
      <w:r w:rsidR="00F47210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47210" w:rsidRPr="002340FA">
        <w:rPr>
          <w:rFonts w:ascii="Times New Roman" w:hAnsi="Times New Roman"/>
          <w:sz w:val="28"/>
          <w:szCs w:val="28"/>
          <w:shd w:val="clear" w:color="auto" w:fill="FFFFFF"/>
        </w:rPr>
        <w:t>Габдрашитовича</w:t>
      </w:r>
      <w:proofErr w:type="spellEnd"/>
      <w:r w:rsidR="00F47210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 на 2021 год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00DDD"/>
    <w:rsid w:val="00714695"/>
    <w:rsid w:val="0073269C"/>
    <w:rsid w:val="007475C0"/>
    <w:rsid w:val="0075221F"/>
    <w:rsid w:val="007572C1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668E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2020-11-16T15:28:00Z</dcterms:created>
  <dcterms:modified xsi:type="dcterms:W3CDTF">2020-11-16T15:28:00Z</dcterms:modified>
</cp:coreProperties>
</file>