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206D8D">
      <w:pPr>
        <w:jc w:val="right"/>
      </w:pPr>
      <w:bookmarkStart w:id="0" w:name="_GoBack"/>
      <w:bookmarkEnd w:id="0"/>
      <w:r>
        <w:t>Приложение</w:t>
      </w:r>
    </w:p>
    <w:p w:rsidR="00206D8D" w:rsidRDefault="00206D8D" w:rsidP="00206D8D">
      <w:pPr>
        <w:jc w:val="right"/>
      </w:pPr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206D8D" w:rsidRDefault="008956B9" w:rsidP="00206D8D">
      <w:pPr>
        <w:jc w:val="center"/>
      </w:pPr>
      <w:r w:rsidRPr="008956B9">
        <w:t>проект</w:t>
      </w:r>
      <w:r>
        <w:t>а</w:t>
      </w:r>
      <w:r w:rsidRPr="008956B9">
        <w:t xml:space="preserve"> постановления Кабинета Министров Республики Татарстан «О внесении изменения в </w:t>
      </w:r>
      <w:r w:rsidRPr="008956B9">
        <w:rPr>
          <w:bCs/>
        </w:rPr>
        <w:t xml:space="preserve">Порядок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 в рамках реализации государственной программы «Обеспечение общественного порядка и  противодействие преступности </w:t>
      </w:r>
      <w:r w:rsidRPr="008956B9">
        <w:t xml:space="preserve">в Республике Татарстан на 2014 – 2020 годы», утверждённой постановлением Кабинета Министров Республики Татарстан от 16.10.2013 № 764 «Об утверждении  государственной программы «Обеспечение общественного порядка и противодействие преступности в  Республике Татарстан  на 2014 – 2020 годы», утвержденный постановлением Кабинета Министров Республики Татарстан от 07.07.2014 № 455»  </w:t>
      </w:r>
    </w:p>
    <w:p w:rsidR="008956B9" w:rsidRPr="00206D8D" w:rsidRDefault="008956B9" w:rsidP="00206D8D">
      <w:pPr>
        <w:jc w:val="center"/>
        <w:rPr>
          <w:b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A652E"/>
    <w:rsid w:val="004E671C"/>
    <w:rsid w:val="00580A12"/>
    <w:rsid w:val="005C12DF"/>
    <w:rsid w:val="005F4F4B"/>
    <w:rsid w:val="00680375"/>
    <w:rsid w:val="00716F2A"/>
    <w:rsid w:val="0072710B"/>
    <w:rsid w:val="007650B2"/>
    <w:rsid w:val="00837651"/>
    <w:rsid w:val="008956B9"/>
    <w:rsid w:val="009A1ABD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2135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7FBB-74FC-4F93-BE14-6EE949AB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Нигматуллина Залина Анасовна</cp:lastModifiedBy>
  <cp:revision>3</cp:revision>
  <cp:lastPrinted>2018-08-13T11:00:00Z</cp:lastPrinted>
  <dcterms:created xsi:type="dcterms:W3CDTF">2020-11-16T08:22:00Z</dcterms:created>
  <dcterms:modified xsi:type="dcterms:W3CDTF">2020-11-16T11:59:00Z</dcterms:modified>
</cp:coreProperties>
</file>