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28" w:rsidRDefault="0073269C" w:rsidP="00AC6E2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AC6E28" w:rsidRPr="00AC6E28" w:rsidRDefault="0073269C" w:rsidP="00AC6E28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94549E" w:rsidRPr="00AC6E28">
        <w:rPr>
          <w:sz w:val="28"/>
          <w:szCs w:val="28"/>
        </w:rPr>
        <w:t xml:space="preserve"> </w:t>
      </w:r>
      <w:proofErr w:type="gramStart"/>
      <w:r w:rsidR="009E231B" w:rsidRPr="00AC6E28">
        <w:rPr>
          <w:sz w:val="28"/>
          <w:szCs w:val="28"/>
        </w:rPr>
        <w:t xml:space="preserve">проекта </w:t>
      </w:r>
      <w:r w:rsidR="00AC6E28" w:rsidRPr="00AC6E28">
        <w:rPr>
          <w:sz w:val="28"/>
          <w:szCs w:val="28"/>
        </w:rPr>
        <w:t>постановления Кабинета Министров Республики</w:t>
      </w:r>
      <w:proofErr w:type="gramEnd"/>
      <w:r w:rsidR="00AC6E28" w:rsidRPr="00AC6E28">
        <w:rPr>
          <w:sz w:val="28"/>
          <w:szCs w:val="28"/>
        </w:rPr>
        <w:t xml:space="preserve"> Татарстан «Об утверждении Положения о порядке присвоения звания «Академический» государственным театрам Республики Татарстан, концертным и другим организациям исполнительских искусств Республики Татарстан»</w:t>
      </w:r>
    </w:p>
    <w:p w:rsidR="0094549E" w:rsidRPr="0094549E" w:rsidRDefault="0094549E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AC6E28">
        <w:trPr>
          <w:trHeight w:val="1379"/>
        </w:trPr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E267D9">
        <w:trPr>
          <w:trHeight w:val="295"/>
        </w:trPr>
        <w:tc>
          <w:tcPr>
            <w:tcW w:w="634" w:type="dxa"/>
          </w:tcPr>
          <w:p w:rsidR="0073269C" w:rsidRPr="00825E8C" w:rsidRDefault="00AC6E28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72" w:type="dxa"/>
          </w:tcPr>
          <w:p w:rsidR="00C51DF8" w:rsidRDefault="00AC6E28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Гибатдинов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Рамис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Минивагизович</w:t>
            </w:r>
            <w:proofErr w:type="spellEnd"/>
            <w:r>
              <w:rPr>
                <w:color w:val="000000"/>
              </w:rPr>
              <w:t xml:space="preserve">, </w:t>
            </w:r>
            <w:proofErr w:type="gramStart"/>
            <w:r>
              <w:rPr>
                <w:color w:val="000000"/>
              </w:rPr>
              <w:t>аккредитованный</w:t>
            </w:r>
            <w:proofErr w:type="gramEnd"/>
            <w:r>
              <w:rPr>
                <w:color w:val="000000"/>
              </w:rPr>
              <w:t xml:space="preserve"> распоряжением Министерства юстиции Российской Федерации </w:t>
            </w:r>
          </w:p>
          <w:p w:rsidR="0073269C" w:rsidRPr="00C91C06" w:rsidRDefault="00AC6E28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23.06.2017 № 2754</w:t>
            </w:r>
          </w:p>
        </w:tc>
        <w:tc>
          <w:tcPr>
            <w:tcW w:w="3292" w:type="dxa"/>
          </w:tcPr>
          <w:p w:rsidR="00C51DF8" w:rsidRDefault="00C51DF8" w:rsidP="00C51DF8">
            <w:pPr>
              <w:pStyle w:val="pt-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="00060A5F">
              <w:rPr>
                <w:color w:val="000000"/>
              </w:rPr>
              <w:t>В п.2.8 Положения: н</w:t>
            </w:r>
            <w:r>
              <w:rPr>
                <w:color w:val="000000"/>
              </w:rPr>
              <w:t xml:space="preserve">е урегулировано принятие решения комиссией </w:t>
            </w:r>
            <w:r w:rsidR="00060A5F">
              <w:rPr>
                <w:color w:val="000000"/>
              </w:rPr>
              <w:t>в случае равенства голосов членов комиссии;</w:t>
            </w:r>
          </w:p>
          <w:p w:rsidR="00C51DF8" w:rsidRDefault="00060A5F" w:rsidP="00C51DF8">
            <w:pPr>
              <w:pStyle w:val="pt-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 В п.2.12 Положения: не установлен срок оформления распоряжения Президента Республики Татарстан.</w:t>
            </w:r>
          </w:p>
          <w:p w:rsidR="00C51DF8" w:rsidRDefault="00C51DF8" w:rsidP="00C51DF8">
            <w:pPr>
              <w:pStyle w:val="pt-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C91C06" w:rsidRPr="00C91C06" w:rsidRDefault="00060A5F" w:rsidP="00C51DF8">
            <w:pPr>
              <w:pStyle w:val="pt-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Выявлен следующий </w:t>
            </w:r>
            <w:proofErr w:type="spellStart"/>
            <w:r>
              <w:rPr>
                <w:color w:val="000000"/>
              </w:rPr>
              <w:t>коррупциогенный</w:t>
            </w:r>
            <w:proofErr w:type="spellEnd"/>
            <w:r w:rsidR="00774DB3">
              <w:rPr>
                <w:color w:val="000000"/>
              </w:rPr>
              <w:t xml:space="preserve"> фактор</w:t>
            </w:r>
            <w:r w:rsidR="00C51DF8">
              <w:rPr>
                <w:color w:val="000000"/>
              </w:rPr>
              <w:t>: широта дискреционных полномочий, отсутствие или неполнота административных процедур</w:t>
            </w:r>
          </w:p>
          <w:p w:rsidR="0073269C" w:rsidRPr="00825E8C" w:rsidRDefault="0073269C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73" w:type="dxa"/>
          </w:tcPr>
          <w:p w:rsidR="0073269C" w:rsidRPr="00774DB3" w:rsidRDefault="00774DB3" w:rsidP="00774DB3">
            <w:pPr>
              <w:pStyle w:val="pt-a"/>
              <w:spacing w:before="0" w:beforeAutospacing="0" w:after="0" w:afterAutospacing="0"/>
              <w:jc w:val="both"/>
              <w:rPr>
                <w:color w:val="000000"/>
              </w:rPr>
            </w:pPr>
            <w:r w:rsidRPr="00774DB3">
              <w:rPr>
                <w:color w:val="000000"/>
              </w:rPr>
              <w:t>С учетом экспертного заключения, пункты 2.8 и 2.12 изложены в новой редакции:</w:t>
            </w:r>
          </w:p>
          <w:p w:rsidR="00774DB3" w:rsidRPr="00774DB3" w:rsidRDefault="00774DB3" w:rsidP="00774DB3">
            <w:pPr>
              <w:pStyle w:val="pt-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74DB3" w:rsidRPr="00774DB3" w:rsidRDefault="00774DB3" w:rsidP="00774DB3">
            <w:pPr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«2.8. </w:t>
            </w:r>
            <w:r w:rsidRPr="00774DB3">
              <w:rPr>
                <w:rFonts w:ascii="Times New Roman" w:hAnsi="Times New Roman"/>
                <w:sz w:val="24"/>
                <w:szCs w:val="24"/>
              </w:rPr>
              <w:t>По итогам рассмотрения представленных документов и материалов комиссия принимает мотивированное решение о соответствии либо несоответствии государственного учреждения культуры статусу Звания при подсчете количества баллов по каждому критерию согласно приложению № 2 к настоящему Положению. Решение о соответствии государственного учреждения культуры статусу Звания принимается при условии соблюдения всех требований и при оценке комиссией более чем в 65 баллов в соответствии с критериями отбора согласно приложению № 2 к настоящему Положению.</w:t>
            </w:r>
          </w:p>
          <w:p w:rsidR="00774DB3" w:rsidRPr="00774DB3" w:rsidRDefault="00774DB3" w:rsidP="00774DB3">
            <w:pPr>
              <w:pStyle w:val="pt-a"/>
              <w:spacing w:before="0" w:beforeAutospacing="0" w:after="0" w:afterAutospacing="0"/>
              <w:ind w:firstLine="539"/>
              <w:jc w:val="both"/>
              <w:rPr>
                <w:color w:val="000000"/>
              </w:rPr>
            </w:pPr>
            <w:r w:rsidRPr="00774DB3">
              <w:t>Заседание комиссии является правомочным при присутствии не менее половины от установленного числа членов комиссии»</w:t>
            </w:r>
            <w:proofErr w:type="gramStart"/>
            <w:r w:rsidRPr="00774DB3">
              <w:t>.</w:t>
            </w:r>
            <w:r w:rsidRPr="00774DB3">
              <w:rPr>
                <w:color w:val="000000"/>
              </w:rPr>
              <w:t>»</w:t>
            </w:r>
            <w:proofErr w:type="gramEnd"/>
            <w:r w:rsidRPr="00774DB3">
              <w:rPr>
                <w:color w:val="000000"/>
              </w:rPr>
              <w:t>;</w:t>
            </w:r>
          </w:p>
          <w:p w:rsidR="00774DB3" w:rsidRPr="00774DB3" w:rsidRDefault="00774DB3" w:rsidP="00774DB3">
            <w:pPr>
              <w:pStyle w:val="pt-a"/>
              <w:spacing w:before="0" w:beforeAutospacing="0" w:after="0" w:afterAutospacing="0"/>
              <w:ind w:firstLine="539"/>
              <w:jc w:val="both"/>
              <w:rPr>
                <w:color w:val="000000"/>
              </w:rPr>
            </w:pPr>
            <w:r w:rsidRPr="00774DB3">
              <w:rPr>
                <w:color w:val="000000"/>
              </w:rPr>
              <w:lastRenderedPageBreak/>
              <w:t>«</w:t>
            </w:r>
            <w:r>
              <w:rPr>
                <w:color w:val="000000"/>
              </w:rPr>
              <w:t xml:space="preserve">2.12. </w:t>
            </w:r>
            <w:r w:rsidRPr="00774DB3">
              <w:t>Решение о присвоении Звания оформляется постановлением Кабинета Министров Республики Татарстан в течение 15 календарных дней с момента поступления письма, направленного Министерством</w:t>
            </w:r>
            <w:proofErr w:type="gramStart"/>
            <w:r>
              <w:t>.</w:t>
            </w:r>
            <w:r w:rsidRPr="00774DB3">
              <w:rPr>
                <w:color w:val="000000"/>
              </w:rPr>
              <w:t>»</w:t>
            </w:r>
            <w:bookmarkStart w:id="0" w:name="_GoBack"/>
            <w:bookmarkEnd w:id="0"/>
            <w:proofErr w:type="gramEnd"/>
          </w:p>
        </w:tc>
      </w:tr>
    </w:tbl>
    <w:p w:rsidR="007572C1" w:rsidRDefault="007572C1"/>
    <w:sectPr w:rsidR="007572C1" w:rsidSect="00774DB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596" w:rsidRDefault="004E2596" w:rsidP="00774DB3">
      <w:pPr>
        <w:spacing w:after="0" w:line="240" w:lineRule="auto"/>
      </w:pPr>
      <w:r>
        <w:separator/>
      </w:r>
    </w:p>
  </w:endnote>
  <w:endnote w:type="continuationSeparator" w:id="0">
    <w:p w:rsidR="004E2596" w:rsidRDefault="004E2596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596" w:rsidRDefault="004E2596" w:rsidP="00774DB3">
      <w:pPr>
        <w:spacing w:after="0" w:line="240" w:lineRule="auto"/>
      </w:pPr>
      <w:r>
        <w:separator/>
      </w:r>
    </w:p>
  </w:footnote>
  <w:footnote w:type="continuationSeparator" w:id="0">
    <w:p w:rsidR="004E2596" w:rsidRDefault="004E2596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564718"/>
      <w:docPartObj>
        <w:docPartGallery w:val="Page Numbers (Top of Page)"/>
        <w:docPartUnique/>
      </w:docPartObj>
    </w:sdtPr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431CC"/>
    <w:rsid w:val="00056CD7"/>
    <w:rsid w:val="00060A5F"/>
    <w:rsid w:val="000B26FB"/>
    <w:rsid w:val="0013540C"/>
    <w:rsid w:val="00151FF8"/>
    <w:rsid w:val="00155ABB"/>
    <w:rsid w:val="00173A23"/>
    <w:rsid w:val="001808A7"/>
    <w:rsid w:val="00234475"/>
    <w:rsid w:val="002623DC"/>
    <w:rsid w:val="002639B2"/>
    <w:rsid w:val="00276F43"/>
    <w:rsid w:val="00295085"/>
    <w:rsid w:val="002B7F2F"/>
    <w:rsid w:val="002D086B"/>
    <w:rsid w:val="003C30C7"/>
    <w:rsid w:val="003D0A91"/>
    <w:rsid w:val="003E3DC0"/>
    <w:rsid w:val="003F7372"/>
    <w:rsid w:val="00401AF9"/>
    <w:rsid w:val="00424644"/>
    <w:rsid w:val="004E2596"/>
    <w:rsid w:val="00505133"/>
    <w:rsid w:val="005122BA"/>
    <w:rsid w:val="005368D3"/>
    <w:rsid w:val="005372C2"/>
    <w:rsid w:val="005435DA"/>
    <w:rsid w:val="0057670B"/>
    <w:rsid w:val="005F192A"/>
    <w:rsid w:val="006466FD"/>
    <w:rsid w:val="006E0A38"/>
    <w:rsid w:val="0073269C"/>
    <w:rsid w:val="007572C1"/>
    <w:rsid w:val="00774DB3"/>
    <w:rsid w:val="007B5070"/>
    <w:rsid w:val="007F4325"/>
    <w:rsid w:val="00843930"/>
    <w:rsid w:val="00852436"/>
    <w:rsid w:val="00855FAA"/>
    <w:rsid w:val="008626DB"/>
    <w:rsid w:val="008A2012"/>
    <w:rsid w:val="008F4C5E"/>
    <w:rsid w:val="0094549E"/>
    <w:rsid w:val="009B7DAE"/>
    <w:rsid w:val="009D22E9"/>
    <w:rsid w:val="009E231B"/>
    <w:rsid w:val="00A17790"/>
    <w:rsid w:val="00A220BC"/>
    <w:rsid w:val="00AC6E28"/>
    <w:rsid w:val="00B74B91"/>
    <w:rsid w:val="00B83903"/>
    <w:rsid w:val="00B848B9"/>
    <w:rsid w:val="00C04D59"/>
    <w:rsid w:val="00C24AE3"/>
    <w:rsid w:val="00C51DF8"/>
    <w:rsid w:val="00C91C06"/>
    <w:rsid w:val="00CB2A95"/>
    <w:rsid w:val="00CD0F86"/>
    <w:rsid w:val="00CD4795"/>
    <w:rsid w:val="00D0642F"/>
    <w:rsid w:val="00D150AD"/>
    <w:rsid w:val="00DE4393"/>
    <w:rsid w:val="00E12A33"/>
    <w:rsid w:val="00E267D9"/>
    <w:rsid w:val="00E34364"/>
    <w:rsid w:val="00E47F9A"/>
    <w:rsid w:val="00EC1F19"/>
    <w:rsid w:val="00F42CB4"/>
    <w:rsid w:val="00F831CA"/>
    <w:rsid w:val="00FA070C"/>
    <w:rsid w:val="00FC019D"/>
    <w:rsid w:val="00FE2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Фасхиева Диана Наиловна</cp:lastModifiedBy>
  <cp:revision>11</cp:revision>
  <dcterms:created xsi:type="dcterms:W3CDTF">2020-09-22T15:27:00Z</dcterms:created>
  <dcterms:modified xsi:type="dcterms:W3CDTF">2020-11-26T15:06:00Z</dcterms:modified>
</cp:coreProperties>
</file>