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2614B" w:rsidRPr="0032614B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373A46">
        <w:rPr>
          <w:rFonts w:ascii="Times New Roman" w:hAnsi="Times New Roman"/>
          <w:color w:val="000000" w:themeColor="text1"/>
          <w:sz w:val="28"/>
          <w:szCs w:val="28"/>
        </w:rPr>
        <w:t>я</w:t>
      </w:r>
      <w:bookmarkStart w:id="0" w:name="_GoBack"/>
      <w:bookmarkEnd w:id="0"/>
      <w:r w:rsidR="0032614B" w:rsidRPr="0032614B">
        <w:rPr>
          <w:rFonts w:ascii="Times New Roman" w:hAnsi="Times New Roman"/>
          <w:color w:val="000000" w:themeColor="text1"/>
          <w:sz w:val="28"/>
          <w:szCs w:val="28"/>
        </w:rPr>
        <w:t xml:space="preserve"> в Положение о Министерстве цифрового развития государственного управления, информационных технологий и связи Республики Татарстан, утвержденное постановлением Кабинета Министров Республики Татарстан от 01.11.2019 № 997 «Вопросы Министерства цифрового развития государственного управления, информационных технологий и связи Республики Татарстан»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2614B"/>
    <w:rsid w:val="00361E62"/>
    <w:rsid w:val="00373A46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C13C42"/>
    <w:rsid w:val="00C15D68"/>
    <w:rsid w:val="00C54FC5"/>
    <w:rsid w:val="00CB1E3A"/>
    <w:rsid w:val="00CC0DB7"/>
    <w:rsid w:val="00CC2170"/>
    <w:rsid w:val="00D24704"/>
    <w:rsid w:val="00D86C51"/>
    <w:rsid w:val="00D90770"/>
    <w:rsid w:val="00D97020"/>
    <w:rsid w:val="00DE2893"/>
    <w:rsid w:val="00E2255E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B106-3129-4A3D-B8D0-9B0CF7DE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2020-10-09T06:40:00Z</dcterms:created>
  <dcterms:modified xsi:type="dcterms:W3CDTF">2020-10-29T13:23:00Z</dcterms:modified>
</cp:coreProperties>
</file>