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232142" w:rsidRPr="00232142" w:rsidRDefault="00F80297" w:rsidP="00232142">
      <w:pPr>
        <w:rPr>
          <w:rFonts w:ascii="Times New Roman" w:hAnsi="Times New Roman"/>
          <w:sz w:val="28"/>
          <w:szCs w:val="28"/>
        </w:rPr>
      </w:pPr>
      <w:r w:rsidRPr="00232142">
        <w:rPr>
          <w:rFonts w:ascii="Times New Roman" w:hAnsi="Times New Roman"/>
          <w:sz w:val="28"/>
          <w:szCs w:val="28"/>
        </w:rPr>
        <w:t>постановления Кабинета Министров Республики Татарстан «</w:t>
      </w:r>
      <w:r w:rsidR="00E55970" w:rsidRPr="00E55970">
        <w:rPr>
          <w:rFonts w:ascii="Times New Roman" w:hAnsi="Times New Roman"/>
          <w:sz w:val="28"/>
          <w:szCs w:val="28"/>
        </w:rPr>
        <w:t>Об утверждении порядка предоставления в 2020 году иных межбюджетных трансфертов из бюджета Республики Татарстан бюджетам муниципальных районов и городских округов</w:t>
      </w:r>
      <w:r w:rsidR="00232142">
        <w:rPr>
          <w:rFonts w:ascii="Times New Roman" w:hAnsi="Times New Roman"/>
          <w:sz w:val="28"/>
          <w:szCs w:val="28"/>
        </w:rPr>
        <w:t>»</w:t>
      </w:r>
    </w:p>
    <w:p w:rsidR="00FE151E" w:rsidRPr="004260F7" w:rsidRDefault="00FE151E" w:rsidP="00AB6A9A">
      <w:pPr>
        <w:pStyle w:val="pt-a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E151E" w:rsidRPr="004260F7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7B5" w:rsidRDefault="00AC17B5">
      <w:r>
        <w:separator/>
      </w:r>
    </w:p>
  </w:endnote>
  <w:endnote w:type="continuationSeparator" w:id="0">
    <w:p w:rsidR="00AC17B5" w:rsidRDefault="00AC1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7B5" w:rsidRDefault="00AC17B5">
      <w:r>
        <w:separator/>
      </w:r>
    </w:p>
  </w:footnote>
  <w:footnote w:type="continuationSeparator" w:id="0">
    <w:p w:rsidR="00AC17B5" w:rsidRDefault="00AC1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82824"/>
    <w:rsid w:val="000C0D07"/>
    <w:rsid w:val="000D140D"/>
    <w:rsid w:val="001049B2"/>
    <w:rsid w:val="00112F39"/>
    <w:rsid w:val="0011646E"/>
    <w:rsid w:val="001563F3"/>
    <w:rsid w:val="00174A81"/>
    <w:rsid w:val="00185525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32142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3C4DAA"/>
    <w:rsid w:val="003E3008"/>
    <w:rsid w:val="004067E8"/>
    <w:rsid w:val="004260F7"/>
    <w:rsid w:val="00430F94"/>
    <w:rsid w:val="004D5CAA"/>
    <w:rsid w:val="004E40E8"/>
    <w:rsid w:val="00516B7B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045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9243EA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15ABB"/>
    <w:rsid w:val="00A553F6"/>
    <w:rsid w:val="00A61819"/>
    <w:rsid w:val="00A77AE7"/>
    <w:rsid w:val="00AA1DA3"/>
    <w:rsid w:val="00AB6A9A"/>
    <w:rsid w:val="00AC17B5"/>
    <w:rsid w:val="00AC5319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2137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555B"/>
    <w:rsid w:val="00DB7E2F"/>
    <w:rsid w:val="00DC671F"/>
    <w:rsid w:val="00DD33E5"/>
    <w:rsid w:val="00E510EC"/>
    <w:rsid w:val="00E55970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F854E-8C8B-4F52-85BC-3488F3714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Гапсаламова Диляра Камилевна</cp:lastModifiedBy>
  <cp:revision>2</cp:revision>
  <cp:lastPrinted>2017-12-22T11:29:00Z</cp:lastPrinted>
  <dcterms:created xsi:type="dcterms:W3CDTF">2020-10-09T09:36:00Z</dcterms:created>
  <dcterms:modified xsi:type="dcterms:W3CDTF">2020-10-09T09:36:00Z</dcterms:modified>
</cp:coreProperties>
</file>