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4"/>
        <w:gridCol w:w="2413"/>
        <w:gridCol w:w="3225"/>
        <w:gridCol w:w="1717"/>
        <w:gridCol w:w="1366"/>
      </w:tblGrid>
      <w:tr w:rsidR="00952727" w:rsidRPr="00825E8C" w:rsidTr="00843864">
        <w:tc>
          <w:tcPr>
            <w:tcW w:w="9571" w:type="dxa"/>
            <w:gridSpan w:val="5"/>
          </w:tcPr>
          <w:p w:rsidR="00952727" w:rsidRPr="0037307D" w:rsidRDefault="00952727" w:rsidP="00843864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52727" w:rsidRPr="00825E8C" w:rsidTr="00843864">
        <w:tc>
          <w:tcPr>
            <w:tcW w:w="635" w:type="dxa"/>
            <w:vAlign w:val="center"/>
          </w:tcPr>
          <w:p w:rsidR="00952727" w:rsidRPr="00825E8C" w:rsidRDefault="00952727" w:rsidP="00843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52727" w:rsidRPr="00825E8C" w:rsidRDefault="00952727" w:rsidP="00843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52727" w:rsidRPr="00825E8C" w:rsidRDefault="00952727" w:rsidP="00843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52727" w:rsidRPr="00825E8C" w:rsidRDefault="00952727" w:rsidP="00843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52727" w:rsidRPr="00825E8C" w:rsidRDefault="00952727" w:rsidP="00843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2" w:type="dxa"/>
            <w:gridSpan w:val="2"/>
            <w:vAlign w:val="center"/>
          </w:tcPr>
          <w:p w:rsidR="00952727" w:rsidRPr="00825E8C" w:rsidRDefault="00952727" w:rsidP="00843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52727" w:rsidRPr="00825E8C" w:rsidTr="00843864">
        <w:tc>
          <w:tcPr>
            <w:tcW w:w="635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gridSpan w:val="2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52727" w:rsidRPr="00825E8C" w:rsidTr="00843864">
        <w:tc>
          <w:tcPr>
            <w:tcW w:w="635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gridSpan w:val="2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52727" w:rsidRPr="00825E8C" w:rsidTr="00843864">
        <w:tc>
          <w:tcPr>
            <w:tcW w:w="635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2" w:type="dxa"/>
            <w:gridSpan w:val="2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52727" w:rsidRPr="00825E8C" w:rsidTr="00843864">
        <w:tc>
          <w:tcPr>
            <w:tcW w:w="9571" w:type="dxa"/>
            <w:gridSpan w:val="5"/>
          </w:tcPr>
          <w:p w:rsidR="00952727" w:rsidRPr="0037307D" w:rsidRDefault="00952727" w:rsidP="00843864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52727" w:rsidRPr="00825E8C" w:rsidTr="00843864">
        <w:tc>
          <w:tcPr>
            <w:tcW w:w="635" w:type="dxa"/>
            <w:vAlign w:val="center"/>
          </w:tcPr>
          <w:p w:rsidR="00952727" w:rsidRPr="00825E8C" w:rsidRDefault="00952727" w:rsidP="00843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52727" w:rsidRPr="00825E8C" w:rsidRDefault="00952727" w:rsidP="00843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52727" w:rsidRPr="00825E8C" w:rsidRDefault="00952727" w:rsidP="00843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52727" w:rsidRPr="00825E8C" w:rsidRDefault="00952727" w:rsidP="00843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2" w:type="dxa"/>
            <w:gridSpan w:val="2"/>
            <w:vAlign w:val="center"/>
          </w:tcPr>
          <w:p w:rsidR="00952727" w:rsidRPr="00825E8C" w:rsidRDefault="00952727" w:rsidP="008438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52727" w:rsidRPr="00825E8C" w:rsidTr="00843864">
        <w:tc>
          <w:tcPr>
            <w:tcW w:w="635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2" w:type="dxa"/>
            <w:gridSpan w:val="2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52727" w:rsidRPr="00825E8C" w:rsidTr="00843864">
        <w:tc>
          <w:tcPr>
            <w:tcW w:w="635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2" w:type="dxa"/>
            <w:gridSpan w:val="2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52727" w:rsidRPr="00825E8C" w:rsidTr="00843864">
        <w:tc>
          <w:tcPr>
            <w:tcW w:w="635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2" w:type="dxa"/>
            <w:gridSpan w:val="2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52727" w:rsidRPr="00825E8C" w:rsidTr="00843864">
        <w:tc>
          <w:tcPr>
            <w:tcW w:w="8172" w:type="dxa"/>
            <w:gridSpan w:val="4"/>
          </w:tcPr>
          <w:p w:rsidR="00952727" w:rsidRPr="00825E8C" w:rsidRDefault="00952727" w:rsidP="0084386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9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52727" w:rsidRPr="00825E8C" w:rsidTr="00843864">
        <w:tc>
          <w:tcPr>
            <w:tcW w:w="8172" w:type="dxa"/>
            <w:gridSpan w:val="4"/>
          </w:tcPr>
          <w:p w:rsidR="00952727" w:rsidRPr="00825E8C" w:rsidRDefault="00952727" w:rsidP="00843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9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52727" w:rsidRPr="00825E8C" w:rsidTr="00843864">
        <w:tc>
          <w:tcPr>
            <w:tcW w:w="8172" w:type="dxa"/>
            <w:gridSpan w:val="4"/>
          </w:tcPr>
          <w:p w:rsidR="00952727" w:rsidRPr="00825E8C" w:rsidRDefault="00952727" w:rsidP="00843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9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52727" w:rsidRPr="00825E8C" w:rsidTr="00843864">
        <w:tc>
          <w:tcPr>
            <w:tcW w:w="8172" w:type="dxa"/>
            <w:gridSpan w:val="4"/>
          </w:tcPr>
          <w:p w:rsidR="00952727" w:rsidRPr="00825E8C" w:rsidRDefault="00952727" w:rsidP="0084386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9" w:type="dxa"/>
          </w:tcPr>
          <w:p w:rsidR="00952727" w:rsidRPr="00825E8C" w:rsidRDefault="00952727" w:rsidP="00843864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52727" w:rsidRPr="00952727" w:rsidRDefault="00952727" w:rsidP="00952727">
      <w:pPr>
        <w:jc w:val="both"/>
        <w:rPr>
          <w:rFonts w:ascii="Times New Roman" w:hAnsi="Times New Roman"/>
        </w:rPr>
      </w:pPr>
    </w:p>
    <w:p w:rsidR="002D7B51" w:rsidRPr="00952727" w:rsidRDefault="00952727" w:rsidP="00952727">
      <w:pPr>
        <w:jc w:val="both"/>
        <w:rPr>
          <w:rFonts w:ascii="Times New Roman" w:hAnsi="Times New Roman"/>
        </w:rPr>
      </w:pPr>
      <w:r w:rsidRPr="00952727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</w:t>
      </w:r>
      <w:r w:rsidRPr="00952727">
        <w:rPr>
          <w:rStyle w:val="pt-a0"/>
          <w:rFonts w:ascii="Times New Roman" w:hAnsi="Times New Roman"/>
          <w:bCs/>
          <w:color w:val="000000"/>
          <w:sz w:val="28"/>
          <w:szCs w:val="28"/>
        </w:rPr>
        <w:t>проект</w:t>
      </w:r>
      <w:r w:rsidRPr="00952727">
        <w:rPr>
          <w:rStyle w:val="pt-a0"/>
          <w:rFonts w:ascii="Times New Roman" w:hAnsi="Times New Roman"/>
          <w:bCs/>
          <w:color w:val="000000"/>
          <w:sz w:val="28"/>
          <w:szCs w:val="28"/>
        </w:rPr>
        <w:t>у</w:t>
      </w:r>
      <w:r w:rsidRPr="00952727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постановления Кабинета Министра </w:t>
      </w:r>
      <w:r w:rsidRPr="00952727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952727">
        <w:rPr>
          <w:rStyle w:val="a3"/>
          <w:rFonts w:ascii="Times New Roman" w:hAnsi="Times New Roman"/>
          <w:b w:val="0"/>
          <w:color w:val="000000"/>
          <w:sz w:val="28"/>
          <w:szCs w:val="28"/>
        </w:rPr>
        <w:t>«О внесении изменений в состав Комиссии по проведению конкурса среди имеющих государственную аккредитацию образовательных организаций, осуществляющих свою деятельность на территории Республики Татарстан, на распределение контрольных цифр приема граждан по профессиям, специальностям и направлениям подготовки для обучения по образовательным программам среднего профессионального и высшего образования за счет средств бюджета Республики Татарстан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(</w:t>
      </w:r>
      <w:r w:rsidRPr="00952727">
        <w:rPr>
          <w:rStyle w:val="a3"/>
          <w:rFonts w:ascii="Times New Roman" w:hAnsi="Times New Roman"/>
          <w:b w:val="0"/>
          <w:color w:val="000000"/>
          <w:sz w:val="28"/>
          <w:szCs w:val="28"/>
        </w:rPr>
        <w:t>ут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в.</w:t>
      </w:r>
      <w:r w:rsidRPr="00952727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постановлением Кабинета Министра Республики Татарстан от 15.01.2015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   </w:t>
      </w:r>
      <w:bookmarkStart w:id="0" w:name="_GoBack"/>
      <w:bookmarkEnd w:id="0"/>
      <w:r w:rsidRPr="00952727">
        <w:rPr>
          <w:rStyle w:val="a3"/>
          <w:rFonts w:ascii="Times New Roman" w:hAnsi="Times New Roman"/>
          <w:b w:val="0"/>
          <w:color w:val="000000"/>
          <w:sz w:val="28"/>
          <w:szCs w:val="28"/>
        </w:rPr>
        <w:t xml:space="preserve">№ 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</w:rPr>
        <w:t>6).</w:t>
      </w:r>
    </w:p>
    <w:sectPr w:rsidR="002D7B51" w:rsidRPr="00952727" w:rsidSect="003400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7DE"/>
    <w:rsid w:val="001357DE"/>
    <w:rsid w:val="002D7B51"/>
    <w:rsid w:val="0095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29AC"/>
  <w15:chartTrackingRefBased/>
  <w15:docId w15:val="{186A3A09-038D-4C66-AC2A-53297FE6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7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52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52727"/>
  </w:style>
  <w:style w:type="character" w:customStyle="1" w:styleId="a3">
    <w:name w:val="Гипертекстовая ссылка"/>
    <w:uiPriority w:val="99"/>
    <w:rsid w:val="00952727"/>
    <w:rPr>
      <w:rFonts w:cs="Times New Roman"/>
      <w:b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Колюшкина Елена Александровна</dc:creator>
  <cp:keywords/>
  <dc:description/>
  <cp:lastModifiedBy>Колюшкина Елена Александровна</cp:lastModifiedBy>
  <cp:revision>2</cp:revision>
  <dcterms:created xsi:type="dcterms:W3CDTF">2020-08-24T13:55:00Z</dcterms:created>
  <dcterms:modified xsi:type="dcterms:W3CDTF">2020-08-24T13:57:00Z</dcterms:modified>
</cp:coreProperties>
</file>