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D41AE" w:rsidRDefault="0073269C" w:rsidP="002752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</w:t>
      </w:r>
      <w:r w:rsidR="002752AE">
        <w:rPr>
          <w:rFonts w:ascii="Times New Roman" w:hAnsi="Times New Roman"/>
          <w:sz w:val="28"/>
          <w:szCs w:val="28"/>
          <w:shd w:val="clear" w:color="auto" w:fill="FFFFFF"/>
        </w:rPr>
        <w:t xml:space="preserve">спублики Татарстан по тарифам </w:t>
      </w:r>
      <w:r w:rsidR="00630309" w:rsidRPr="00630309">
        <w:rPr>
          <w:rFonts w:ascii="Times New Roman" w:hAnsi="Times New Roman"/>
          <w:sz w:val="28"/>
          <w:szCs w:val="28"/>
          <w:shd w:val="clear" w:color="auto" w:fill="FFFFFF"/>
        </w:rPr>
        <w:t>"Об установлении тарифов на обработку твердых коммунальных отходов для общества с ограниченной ответственностью «Управляющая компания «</w:t>
      </w:r>
      <w:proofErr w:type="spellStart"/>
      <w:r w:rsidR="00630309" w:rsidRPr="00630309">
        <w:rPr>
          <w:rFonts w:ascii="Times New Roman" w:hAnsi="Times New Roman"/>
          <w:sz w:val="28"/>
          <w:szCs w:val="28"/>
          <w:shd w:val="clear" w:color="auto" w:fill="FFFFFF"/>
        </w:rPr>
        <w:t>Экопарк</w:t>
      </w:r>
      <w:proofErr w:type="spellEnd"/>
      <w:r w:rsidR="00630309" w:rsidRPr="00630309">
        <w:rPr>
          <w:rFonts w:ascii="Times New Roman" w:hAnsi="Times New Roman"/>
          <w:sz w:val="28"/>
          <w:szCs w:val="28"/>
          <w:shd w:val="clear" w:color="auto" w:fill="FFFFFF"/>
        </w:rPr>
        <w:t>» муниципального образования города Казани на 2020 год"</w:t>
      </w:r>
    </w:p>
    <w:p w:rsidR="00630309" w:rsidRPr="001B36DD" w:rsidRDefault="00630309" w:rsidP="002752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752AE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30309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60</cp:revision>
  <dcterms:created xsi:type="dcterms:W3CDTF">2018-09-24T14:03:00Z</dcterms:created>
  <dcterms:modified xsi:type="dcterms:W3CDTF">2020-07-15T08:49:00Z</dcterms:modified>
</cp:coreProperties>
</file>