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D52FA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52FA3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9568F8">
        <w:rPr>
          <w:rFonts w:ascii="Times New Roman" w:hAnsi="Times New Roman" w:cs="Times New Roman"/>
          <w:sz w:val="28"/>
          <w:szCs w:val="28"/>
        </w:rPr>
        <w:t xml:space="preserve">постановления Кабинета </w:t>
      </w:r>
      <w:proofErr w:type="gramStart"/>
      <w:r w:rsidR="009568F8">
        <w:rPr>
          <w:rFonts w:ascii="Times New Roman" w:hAnsi="Times New Roman" w:cs="Times New Roman"/>
          <w:sz w:val="28"/>
          <w:szCs w:val="28"/>
        </w:rPr>
        <w:t xml:space="preserve">Министров </w:t>
      </w:r>
      <w:r w:rsidRPr="00D52FA3">
        <w:rPr>
          <w:rFonts w:ascii="Times New Roman" w:hAnsi="Times New Roman" w:cs="Times New Roman"/>
          <w:sz w:val="28"/>
          <w:szCs w:val="28"/>
        </w:rPr>
        <w:t xml:space="preserve"> Республики</w:t>
      </w:r>
      <w:proofErr w:type="gramEnd"/>
      <w:r w:rsidRPr="00D52FA3">
        <w:rPr>
          <w:rFonts w:ascii="Times New Roman" w:hAnsi="Times New Roman" w:cs="Times New Roman"/>
          <w:sz w:val="28"/>
          <w:szCs w:val="28"/>
        </w:rPr>
        <w:t xml:space="preserve"> Татарстан «</w:t>
      </w:r>
      <w:r w:rsidR="003D312C" w:rsidRPr="00BE41DF">
        <w:rPr>
          <w:rFonts w:ascii="Times New Roman" w:hAnsi="Times New Roman" w:cs="Times New Roman"/>
          <w:sz w:val="28"/>
          <w:szCs w:val="28"/>
        </w:rPr>
        <w:t>Об учете доходов семьи, в состав которой входят граждане, признанные в установленном порядке безработными, при назначении отдельных мер социальной поддержки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:rsidR="00843771" w:rsidRPr="00CE3D90" w:rsidRDefault="00843771" w:rsidP="00843771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115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2F9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12C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2F4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3242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636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3</cp:revision>
  <dcterms:created xsi:type="dcterms:W3CDTF">2020-04-27T06:26:00Z</dcterms:created>
  <dcterms:modified xsi:type="dcterms:W3CDTF">2020-04-27T06:26:00Z</dcterms:modified>
</cp:coreProperties>
</file>