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Pr="004C5B18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43440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275E22" w:rsidRPr="00275E22">
        <w:rPr>
          <w:rFonts w:ascii="Times New Roman" w:eastAsia="Times New Roman" w:hAnsi="Times New Roman" w:cs="Times New Roman"/>
          <w:sz w:val="26"/>
          <w:szCs w:val="26"/>
        </w:rPr>
        <w:t>Кабинета Министров Республики Татарстан «О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2020 году, утвержденные постановлением Кабинета Министров Республики Татарстан от 23.05.2019 № 432 «О создании в Республике Татарстан сист</w:t>
      </w:r>
      <w:r w:rsidR="00275E22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75E22" w:rsidRPr="00275E22">
        <w:rPr>
          <w:rFonts w:ascii="Times New Roman" w:eastAsia="Times New Roman" w:hAnsi="Times New Roman" w:cs="Times New Roman"/>
          <w:sz w:val="26"/>
          <w:szCs w:val="26"/>
        </w:rPr>
        <w:t>мы долговременного ухода за гражданами пожилого возраста и инв</w:t>
      </w:r>
      <w:r w:rsidR="00275E22">
        <w:rPr>
          <w:rFonts w:ascii="Times New Roman" w:eastAsia="Times New Roman" w:hAnsi="Times New Roman" w:cs="Times New Roman"/>
          <w:sz w:val="26"/>
          <w:szCs w:val="26"/>
        </w:rPr>
        <w:t>алидами»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1A" w:rsidRDefault="000C101A">
      <w:r>
        <w:separator/>
      </w:r>
    </w:p>
  </w:endnote>
  <w:endnote w:type="continuationSeparator" w:id="0">
    <w:p w:rsidR="000C101A" w:rsidRDefault="000C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1A" w:rsidRDefault="000C101A"/>
  </w:footnote>
  <w:footnote w:type="continuationSeparator" w:id="0">
    <w:p w:rsidR="000C101A" w:rsidRDefault="000C1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B47E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31</cp:revision>
  <dcterms:created xsi:type="dcterms:W3CDTF">2018-01-09T14:19:00Z</dcterms:created>
  <dcterms:modified xsi:type="dcterms:W3CDTF">2020-04-13T07:10:00Z</dcterms:modified>
</cp:coreProperties>
</file>