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35FFC" w:rsidRPr="00D35FFC">
        <w:rPr>
          <w:sz w:val="28"/>
          <w:szCs w:val="28"/>
        </w:rPr>
        <w:t>Об утверждении формы отчета о расходах бюджетов муниципальных образований Республики Татарст</w:t>
      </w:r>
      <w:bookmarkStart w:id="0" w:name="_GoBack"/>
      <w:bookmarkEnd w:id="0"/>
      <w:r w:rsidR="00D35FFC" w:rsidRPr="00D35FFC">
        <w:rPr>
          <w:sz w:val="28"/>
          <w:szCs w:val="28"/>
        </w:rPr>
        <w:t>ан, источником финансового обеспечения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Татарстан,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резерва, и выполнении показателей результативности использования иных межбюджетных</w:t>
      </w:r>
      <w:r w:rsidR="00D35FFC">
        <w:rPr>
          <w:sz w:val="28"/>
          <w:szCs w:val="28"/>
        </w:rPr>
        <w:t xml:space="preserve"> </w:t>
      </w:r>
      <w:r w:rsidR="00D35FFC" w:rsidRPr="00D35FFC">
        <w:rPr>
          <w:sz w:val="28"/>
          <w:szCs w:val="28"/>
        </w:rPr>
        <w:t xml:space="preserve">трансфертов из </w:t>
      </w:r>
      <w:r w:rsidR="00D35FFC">
        <w:rPr>
          <w:sz w:val="28"/>
          <w:szCs w:val="28"/>
        </w:rPr>
        <w:t>б</w:t>
      </w:r>
      <w:r w:rsidR="00D35FFC" w:rsidRPr="00D35FFC">
        <w:rPr>
          <w:sz w:val="28"/>
          <w:szCs w:val="28"/>
        </w:rPr>
        <w:t>юджета Республики Татарстан</w:t>
      </w:r>
      <w:r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</w:t>
            </w:r>
            <w:r w:rsidR="00D35FFC">
              <w:rPr>
                <w:rFonts w:ascii="Times New Roman" w:hAnsi="Times New Roman"/>
                <w:b/>
                <w:bCs/>
              </w:rPr>
              <w:t>н</w:t>
            </w:r>
            <w:r w:rsidRPr="00825E8C">
              <w:rPr>
                <w:rFonts w:ascii="Times New Roman" w:hAnsi="Times New Roman"/>
                <w:b/>
                <w:bCs/>
              </w:rPr>
              <w:t>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26" w:rsidRDefault="00980226">
      <w:r>
        <w:separator/>
      </w:r>
    </w:p>
  </w:endnote>
  <w:endnote w:type="continuationSeparator" w:id="0">
    <w:p w:rsidR="00980226" w:rsidRDefault="009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26" w:rsidRDefault="00980226">
      <w:r>
        <w:separator/>
      </w:r>
    </w:p>
  </w:footnote>
  <w:footnote w:type="continuationSeparator" w:id="0">
    <w:p w:rsidR="00980226" w:rsidRDefault="0098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1483C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5FFC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E093-220F-42F3-9983-CD55B3EB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Юшкова Наталья Валериановна</cp:lastModifiedBy>
  <cp:revision>3</cp:revision>
  <cp:lastPrinted>2017-12-22T11:29:00Z</cp:lastPrinted>
  <dcterms:created xsi:type="dcterms:W3CDTF">2020-03-31T11:23:00Z</dcterms:created>
  <dcterms:modified xsi:type="dcterms:W3CDTF">2020-03-31T11:24:00Z</dcterms:modified>
</cp:coreProperties>
</file>