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E44B23" w:rsidRDefault="000400D2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0D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37" w:tooltip="ПОРЯДОК" w:history="1">
        <w:r w:rsidRPr="000400D2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0400D2">
        <w:rPr>
          <w:rFonts w:ascii="Times New Roman" w:hAnsi="Times New Roman" w:cs="Times New Roman"/>
          <w:sz w:val="28"/>
          <w:szCs w:val="28"/>
        </w:rPr>
        <w:t xml:space="preserve">а предоставления из бюджета Республики Татарстан в 2020 году иных межбюджетных трансфертов бюджету муниципального образования г. Казани на </w:t>
      </w:r>
      <w:proofErr w:type="spellStart"/>
      <w:r w:rsidRPr="000400D2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400D2">
        <w:rPr>
          <w:rFonts w:ascii="Times New Roman" w:hAnsi="Times New Roman" w:cs="Times New Roman"/>
          <w:sz w:val="28"/>
          <w:szCs w:val="28"/>
        </w:rPr>
        <w:t xml:space="preserve"> расходных обязательств,</w:t>
      </w:r>
      <w:r w:rsidRPr="000400D2">
        <w:rPr>
          <w:rStyle w:val="pt-a0-000003"/>
          <w:rFonts w:ascii="Times New Roman" w:hAnsi="Times New Roman" w:cs="Times New Roman"/>
          <w:bCs/>
          <w:sz w:val="28"/>
          <w:szCs w:val="28"/>
        </w:rPr>
        <w:t xml:space="preserve"> возникающих при выполнении полномочий органов местного самоуправления</w:t>
      </w:r>
      <w:r w:rsidRPr="000400D2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0400D2">
        <w:rPr>
          <w:rFonts w:ascii="Times New Roman" w:hAnsi="Times New Roman" w:cs="Times New Roman"/>
          <w:sz w:val="28"/>
          <w:szCs w:val="28"/>
        </w:rPr>
        <w:t xml:space="preserve"> организации транспортного обслуживания населения, в части выполнения работ по содержанию инфраструктуры Казанского метрополитена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2E2A" w:rsidRPr="000400D2" w:rsidRDefault="00972E2A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3168"/>
      </w:tblGrid>
      <w:tr w:rsidR="00454421" w:rsidRPr="00454421" w:rsidTr="00D07358">
        <w:tc>
          <w:tcPr>
            <w:tcW w:w="9571" w:type="dxa"/>
            <w:gridSpan w:val="4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D07358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63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6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D07358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8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6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D07358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D07358">
        <w:tc>
          <w:tcPr>
            <w:tcW w:w="652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8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8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972E2A">
        <w:tc>
          <w:tcPr>
            <w:tcW w:w="6403" w:type="dxa"/>
            <w:gridSpan w:val="3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316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972E2A">
        <w:tc>
          <w:tcPr>
            <w:tcW w:w="6403" w:type="dxa"/>
            <w:gridSpan w:val="3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316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72E2A">
        <w:tc>
          <w:tcPr>
            <w:tcW w:w="6403" w:type="dxa"/>
            <w:gridSpan w:val="3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316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972E2A">
        <w:tc>
          <w:tcPr>
            <w:tcW w:w="6403" w:type="dxa"/>
            <w:gridSpan w:val="3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3168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400D2"/>
    <w:rsid w:val="00160EA5"/>
    <w:rsid w:val="002F4198"/>
    <w:rsid w:val="0032385D"/>
    <w:rsid w:val="00454421"/>
    <w:rsid w:val="005C5F79"/>
    <w:rsid w:val="008113AC"/>
    <w:rsid w:val="00972E2A"/>
    <w:rsid w:val="00AE72DB"/>
    <w:rsid w:val="00AF7DA5"/>
    <w:rsid w:val="00CD32DD"/>
    <w:rsid w:val="00D07358"/>
    <w:rsid w:val="00DE47E9"/>
    <w:rsid w:val="00E43C69"/>
    <w:rsid w:val="00E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7415-2999-40EE-8AEF-56431DE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rsid w:val="0004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Капитонова Ксения Владимировна</cp:lastModifiedBy>
  <cp:revision>11</cp:revision>
  <dcterms:created xsi:type="dcterms:W3CDTF">2017-12-13T06:40:00Z</dcterms:created>
  <dcterms:modified xsi:type="dcterms:W3CDTF">2020-04-01T05:41:00Z</dcterms:modified>
</cp:coreProperties>
</file>