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336767" w:rsidRDefault="0073269C" w:rsidP="00942D1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D42CE6">
        <w:rPr>
          <w:rStyle w:val="pt-a0"/>
          <w:bCs/>
          <w:color w:val="000000"/>
          <w:sz w:val="28"/>
          <w:szCs w:val="28"/>
        </w:rPr>
        <w:t xml:space="preserve">и (или) общественного </w:t>
      </w:r>
      <w:r w:rsidR="00B157F6" w:rsidRPr="00D42CE6">
        <w:rPr>
          <w:rStyle w:val="pt-a0"/>
          <w:bCs/>
          <w:color w:val="000000"/>
          <w:sz w:val="28"/>
          <w:szCs w:val="28"/>
        </w:rPr>
        <w:t xml:space="preserve">обсуждения </w:t>
      </w:r>
      <w:r w:rsidR="006D1B0B">
        <w:rPr>
          <w:rStyle w:val="pt-a0"/>
          <w:bCs/>
          <w:color w:val="000000"/>
          <w:sz w:val="28"/>
          <w:szCs w:val="28"/>
        </w:rPr>
        <w:t>п</w:t>
      </w:r>
      <w:r w:rsidR="00B157F6" w:rsidRPr="00B157F6">
        <w:rPr>
          <w:rStyle w:val="pt-a0"/>
          <w:bCs/>
          <w:color w:val="000000"/>
          <w:sz w:val="28"/>
          <w:szCs w:val="28"/>
        </w:rPr>
        <w:t>роект</w:t>
      </w:r>
      <w:r w:rsidR="006D1B0B">
        <w:rPr>
          <w:rStyle w:val="pt-a0"/>
          <w:bCs/>
          <w:color w:val="000000"/>
          <w:sz w:val="28"/>
          <w:szCs w:val="28"/>
        </w:rPr>
        <w:t>а</w:t>
      </w:r>
      <w:r w:rsidR="00B157F6" w:rsidRPr="00B157F6">
        <w:rPr>
          <w:rStyle w:val="pt-a0"/>
          <w:bCs/>
          <w:color w:val="000000"/>
          <w:sz w:val="28"/>
          <w:szCs w:val="28"/>
        </w:rPr>
        <w:t xml:space="preserve"> закона Республики Татарстан </w:t>
      </w:r>
    </w:p>
    <w:p w:rsidR="00942D1C" w:rsidRPr="00942D1C" w:rsidRDefault="00B157F6" w:rsidP="00942D1C">
      <w:pPr>
        <w:pStyle w:val="pt-a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B157F6">
        <w:rPr>
          <w:rStyle w:val="pt-a0"/>
          <w:bCs/>
          <w:color w:val="000000"/>
          <w:sz w:val="28"/>
          <w:szCs w:val="28"/>
        </w:rPr>
        <w:t>«О наделении органов местного самоуправления муниципальных районов и городских округов Республики Татарстан полномочиями по подготовке и проведению Всероссийской переписи населения 2020 года»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3084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Выявленный коррупциогенный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BC1AA7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7376"/>
    <w:rsid w:val="00042A4B"/>
    <w:rsid w:val="001B1726"/>
    <w:rsid w:val="001D02D5"/>
    <w:rsid w:val="0029650F"/>
    <w:rsid w:val="002D7B98"/>
    <w:rsid w:val="00336767"/>
    <w:rsid w:val="00401AF9"/>
    <w:rsid w:val="00505133"/>
    <w:rsid w:val="005368D3"/>
    <w:rsid w:val="00646F10"/>
    <w:rsid w:val="00663645"/>
    <w:rsid w:val="006D1B0B"/>
    <w:rsid w:val="006D1F07"/>
    <w:rsid w:val="0073269C"/>
    <w:rsid w:val="007572C1"/>
    <w:rsid w:val="00810072"/>
    <w:rsid w:val="008F4C5E"/>
    <w:rsid w:val="00942D1C"/>
    <w:rsid w:val="00986C38"/>
    <w:rsid w:val="009D22E9"/>
    <w:rsid w:val="00A17790"/>
    <w:rsid w:val="00A31BD4"/>
    <w:rsid w:val="00AE3DE5"/>
    <w:rsid w:val="00B157F6"/>
    <w:rsid w:val="00B83903"/>
    <w:rsid w:val="00B848B9"/>
    <w:rsid w:val="00BC1AA7"/>
    <w:rsid w:val="00CB2A95"/>
    <w:rsid w:val="00D0642F"/>
    <w:rsid w:val="00D42CE6"/>
    <w:rsid w:val="00DC7264"/>
    <w:rsid w:val="00DF4205"/>
    <w:rsid w:val="00E34364"/>
    <w:rsid w:val="00F73703"/>
    <w:rsid w:val="00FC019D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0C8599"/>
  <w15:docId w15:val="{87BD3FBF-6115-481D-B495-C367BD81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Давыдова Ксения</cp:lastModifiedBy>
  <cp:revision>4</cp:revision>
  <dcterms:created xsi:type="dcterms:W3CDTF">2020-03-17T06:43:00Z</dcterms:created>
  <dcterms:modified xsi:type="dcterms:W3CDTF">2020-03-17T06:45:00Z</dcterms:modified>
</cp:coreProperties>
</file>