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BD15C3" w:rsidRDefault="007726A0" w:rsidP="00BD15C3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BD15C3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BD15C3" w:rsidRDefault="007726A0" w:rsidP="00BD15C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D15C3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7726A0" w:rsidRPr="00BD15C3" w:rsidRDefault="007726A0" w:rsidP="00BD15C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D15C3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BD15C3" w:rsidRPr="00BD15C3" w:rsidRDefault="00BD15C3" w:rsidP="00BD15C3">
      <w:pPr>
        <w:tabs>
          <w:tab w:val="left" w:pos="5812"/>
          <w:tab w:val="left" w:pos="6096"/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  <w:r w:rsidRPr="00BD15C3">
        <w:rPr>
          <w:rFonts w:ascii="Times New Roman" w:hAnsi="Times New Roman"/>
        </w:rPr>
        <w:t>постановления Кабинета Министров Республики Татарстан «</w:t>
      </w:r>
      <w:r w:rsidRPr="00BD15C3">
        <w:rPr>
          <w:rFonts w:ascii="Times New Roman" w:hAnsi="Times New Roman"/>
          <w:bCs/>
        </w:rPr>
        <w:t>О внесении изменени</w:t>
      </w:r>
      <w:r w:rsidR="00F93358">
        <w:rPr>
          <w:rFonts w:ascii="Times New Roman" w:hAnsi="Times New Roman"/>
          <w:bCs/>
        </w:rPr>
        <w:t>я</w:t>
      </w:r>
      <w:bookmarkStart w:id="1" w:name="_GoBack"/>
      <w:bookmarkEnd w:id="1"/>
      <w:r w:rsidRPr="00BD15C3">
        <w:rPr>
          <w:rFonts w:ascii="Times New Roman" w:hAnsi="Times New Roman"/>
          <w:bCs/>
        </w:rPr>
        <w:t xml:space="preserve"> в Правила осуществления ведомственного контроля в сфере закупок для обеспечения государственных нужд Республики Татарстан, утвержденные постановлением Кабинета Министров Республики Татарстан от 11.08.2014 № 577 «</w:t>
      </w:r>
      <w:r w:rsidRPr="00BD15C3">
        <w:rPr>
          <w:rFonts w:ascii="Times New Roman" w:eastAsia="Times New Roman" w:hAnsi="Times New Roman"/>
          <w:lang w:eastAsia="ru-RU"/>
        </w:rPr>
        <w:t>Об утверждении правил осуществления ведомственного контроля в сфере закупок</w:t>
      </w:r>
      <w:r w:rsidRPr="00BD15C3">
        <w:rPr>
          <w:rFonts w:ascii="Times New Roman" w:hAnsi="Times New Roman"/>
          <w:bCs/>
        </w:rPr>
        <w:t xml:space="preserve"> для государственных нужд Республики Татарстан»</w:t>
      </w:r>
    </w:p>
    <w:p w:rsidR="00BD15C3" w:rsidRPr="00BD15C3" w:rsidRDefault="00BD15C3" w:rsidP="00BD15C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576CEF" w:rsidTr="00576CEF">
        <w:trPr>
          <w:jc w:val="center"/>
        </w:trPr>
        <w:tc>
          <w:tcPr>
            <w:tcW w:w="8923" w:type="dxa"/>
            <w:gridSpan w:val="5"/>
          </w:tcPr>
          <w:p w:rsidR="007726A0" w:rsidRPr="00576CEF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76CEF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 w:rsidTr="00576CEF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 w:rsidTr="00576CEF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576CEF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D1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576CE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576CEF"/>
    <w:rsid w:val="007018E9"/>
    <w:rsid w:val="007726A0"/>
    <w:rsid w:val="00BD15C3"/>
    <w:rsid w:val="00F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A32E"/>
  <w15:docId w15:val="{1FB12006-C842-4CE6-8486-6722637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Камалетдинов Дамир Мансурович</cp:lastModifiedBy>
  <cp:revision>4</cp:revision>
  <dcterms:created xsi:type="dcterms:W3CDTF">2019-04-03T12:51:00Z</dcterms:created>
  <dcterms:modified xsi:type="dcterms:W3CDTF">2020-03-17T08:23:00Z</dcterms:modified>
</cp:coreProperties>
</file>