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D8" w:rsidRPr="000E21E3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21E3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Pr="000E21E3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21E3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Pr="000E21E3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21E3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Pr="000E21E3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0E21E3" w:rsidRDefault="00B12B7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E21E3">
        <w:rPr>
          <w:rFonts w:ascii="Times New Roman" w:hAnsi="Times New Roman" w:cs="Times New Roman"/>
          <w:sz w:val="24"/>
          <w:szCs w:val="24"/>
          <w:u w:val="single"/>
        </w:rPr>
        <w:t xml:space="preserve">Проект постановления Кабинета Министров РТ   </w:t>
      </w:r>
    </w:p>
    <w:p w:rsidR="0088668C" w:rsidRPr="000E21E3" w:rsidRDefault="0088668C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E21E3" w:rsidRDefault="0088668C" w:rsidP="0088668C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21E3">
        <w:rPr>
          <w:rFonts w:ascii="Times New Roman" w:hAnsi="Times New Roman" w:cs="Times New Roman"/>
          <w:sz w:val="24"/>
          <w:szCs w:val="24"/>
        </w:rPr>
        <w:t xml:space="preserve"> </w:t>
      </w:r>
      <w:r w:rsidR="00B12B78" w:rsidRPr="000E21E3">
        <w:rPr>
          <w:rFonts w:ascii="Times New Roman" w:hAnsi="Times New Roman" w:cs="Times New Roman"/>
          <w:sz w:val="24"/>
          <w:szCs w:val="24"/>
        </w:rPr>
        <w:t>«</w:t>
      </w:r>
      <w:r w:rsidR="00C01ED6" w:rsidRPr="00C01ED6">
        <w:rPr>
          <w:rFonts w:ascii="Times New Roman" w:hAnsi="Times New Roman" w:cs="Times New Roman"/>
          <w:sz w:val="24"/>
          <w:szCs w:val="24"/>
        </w:rPr>
        <w:t>О внесении изменений в государственную программу «Обеспечение качественным жильем и услугами жилищно-коммунального хозяйства населения Республики Татарстан», утвержденную постановлением Кабинета Министров Республики Татарстан от 03.10.2019 № 888 «Об утверждении государственной программы «Обеспечение качественным жильем и услугами жилищно-коммунального хозяйства населения Республики Татарстан</w:t>
      </w:r>
      <w:bookmarkStart w:id="0" w:name="_GoBack"/>
      <w:bookmarkEnd w:id="0"/>
      <w:r w:rsidR="00195505" w:rsidRPr="00195505">
        <w:rPr>
          <w:rFonts w:ascii="Times New Roman" w:hAnsi="Times New Roman" w:cs="Times New Roman"/>
          <w:sz w:val="24"/>
          <w:szCs w:val="24"/>
        </w:rPr>
        <w:t>»</w:t>
      </w:r>
    </w:p>
    <w:p w:rsidR="000E21E3" w:rsidRPr="000E21E3" w:rsidRDefault="000E21E3" w:rsidP="0088668C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3267"/>
      </w:tblGrid>
      <w:tr w:rsidR="00C841D8" w:rsidRPr="000E21E3" w:rsidTr="0088668C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 w:rsidRPr="000E21E3" w:rsidTr="0088668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0E21E3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 w:rsidRPr="000E21E3" w:rsidTr="0088668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D5865" w:rsidRPr="000E21E3" w:rsidRDefault="00C01ED6">
      <w:pPr>
        <w:rPr>
          <w:rFonts w:ascii="Times New Roman" w:hAnsi="Times New Roman" w:cs="Times New Roman"/>
        </w:rPr>
      </w:pPr>
    </w:p>
    <w:sectPr w:rsidR="009D5865" w:rsidRPr="000E2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0E21E3"/>
    <w:rsid w:val="001541EB"/>
    <w:rsid w:val="00195505"/>
    <w:rsid w:val="001F363C"/>
    <w:rsid w:val="00261A4C"/>
    <w:rsid w:val="007E5C6B"/>
    <w:rsid w:val="0088668C"/>
    <w:rsid w:val="00893126"/>
    <w:rsid w:val="00AD578E"/>
    <w:rsid w:val="00B07655"/>
    <w:rsid w:val="00B12B78"/>
    <w:rsid w:val="00C01ED6"/>
    <w:rsid w:val="00C841D8"/>
    <w:rsid w:val="00DB3068"/>
    <w:rsid w:val="00F3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80EB5-64EB-44FC-9173-23BC3DD6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Лариса Хваткова</cp:lastModifiedBy>
  <cp:revision>9</cp:revision>
  <cp:lastPrinted>2018-02-08T06:31:00Z</cp:lastPrinted>
  <dcterms:created xsi:type="dcterms:W3CDTF">2018-02-08T06:45:00Z</dcterms:created>
  <dcterms:modified xsi:type="dcterms:W3CDTF">2019-12-23T11:47:00Z</dcterms:modified>
</cp:coreProperties>
</file>