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3748C0" w:rsidRDefault="00807459" w:rsidP="00255B92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807459" w:rsidRPr="003748C0" w:rsidRDefault="00807459" w:rsidP="00255B9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по</w:t>
      </w:r>
      <w:r w:rsidRPr="003748C0">
        <w:rPr>
          <w:sz w:val="28"/>
          <w:szCs w:val="28"/>
        </w:rPr>
        <w:t xml:space="preserve"> </w:t>
      </w:r>
      <w:r w:rsidRPr="003748C0">
        <w:rPr>
          <w:rFonts w:ascii="Times New Roman" w:hAnsi="Times New Roman" w:cs="Times New Roman"/>
          <w:sz w:val="28"/>
          <w:szCs w:val="28"/>
        </w:rPr>
        <w:t>итогам независимой антикоррупционной</w:t>
      </w:r>
    </w:p>
    <w:p w:rsidR="00807459" w:rsidRPr="003748C0" w:rsidRDefault="00807459" w:rsidP="00255B9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</w:p>
    <w:p w:rsidR="00255B92" w:rsidRPr="007C7CEA" w:rsidRDefault="00255B92" w:rsidP="00255B92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A1D97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проект постановления Кабинета Министров Республики Татарстан </w:t>
      </w:r>
      <w:r w:rsidRPr="007C7CEA">
        <w:rPr>
          <w:rFonts w:ascii="Times New Roman" w:hAnsi="Times New Roman" w:cs="Times New Roman"/>
          <w:bCs/>
          <w:sz w:val="28"/>
          <w:szCs w:val="28"/>
        </w:rPr>
        <w:t>«</w:t>
      </w:r>
      <w:r w:rsidRPr="007C7CEA">
        <w:rPr>
          <w:rFonts w:ascii="Times New Roman" w:hAnsi="Times New Roman" w:cs="Times New Roman"/>
          <w:sz w:val="28"/>
          <w:szCs w:val="28"/>
        </w:rPr>
        <w:t xml:space="preserve">О внесении изменений в отдельные нормативные правовые акты Кабинета </w:t>
      </w:r>
      <w:r>
        <w:rPr>
          <w:rFonts w:ascii="Times New Roman" w:hAnsi="Times New Roman" w:cs="Times New Roman"/>
          <w:sz w:val="28"/>
          <w:szCs w:val="28"/>
        </w:rPr>
        <w:t>Министров Республики Татарстан»</w:t>
      </w:r>
      <w:bookmarkStart w:id="0" w:name="_GoBack"/>
      <w:bookmarkEnd w:id="0"/>
    </w:p>
    <w:p w:rsidR="00B4697F" w:rsidRPr="00B4697F" w:rsidRDefault="00B4697F" w:rsidP="00B4697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CF2BB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C26D2" w:rsidRDefault="0090688D">
      <w:pPr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FC26D2">
      <w:pgSz w:w="11905" w:h="16838"/>
      <w:pgMar w:top="851" w:right="850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5B92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602F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69A1"/>
    <w:rsid w:val="00576F8A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3771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4697F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0E6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0A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1235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4E086"/>
  <w15:docId w15:val="{A9F32CB8-0C65-4FB4-B832-1EDCB1BC8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462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Фарахова Индира Ильфатовна</cp:lastModifiedBy>
  <cp:revision>10</cp:revision>
  <dcterms:created xsi:type="dcterms:W3CDTF">2018-03-05T07:38:00Z</dcterms:created>
  <dcterms:modified xsi:type="dcterms:W3CDTF">2020-02-19T06:10:00Z</dcterms:modified>
</cp:coreProperties>
</file>