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83E6D" w:rsidRDefault="00D83E6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83E6D">
        <w:rPr>
          <w:rFonts w:ascii="Times New Roman" w:hAnsi="Times New Roman" w:cs="Times New Roman"/>
          <w:sz w:val="24"/>
          <w:szCs w:val="20"/>
        </w:rPr>
        <w:t>приказа Министерства финансов Республики Татарстан</w:t>
      </w:r>
    </w:p>
    <w:p w:rsidR="00D83E6D" w:rsidRDefault="00D83E6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D83E6D">
        <w:rPr>
          <w:rFonts w:ascii="Times New Roman" w:hAnsi="Times New Roman" w:cs="Times New Roman"/>
          <w:sz w:val="24"/>
          <w:szCs w:val="20"/>
        </w:rPr>
        <w:t xml:space="preserve">Об утверждении формы соглашения о предоставлении иного межбюджетного трансферта из бюджета Республики Татарстан бюджету муниципального образования </w:t>
      </w:r>
    </w:p>
    <w:p w:rsidR="00D83E6D" w:rsidRDefault="00D83E6D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83E6D">
        <w:rPr>
          <w:rFonts w:ascii="Times New Roman" w:hAnsi="Times New Roman" w:cs="Times New Roman"/>
          <w:sz w:val="24"/>
          <w:szCs w:val="20"/>
        </w:rPr>
        <w:t>на финансовое обеспечение исполнения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E272E"/>
    <w:rsid w:val="00527401"/>
    <w:rsid w:val="00542748"/>
    <w:rsid w:val="006372CA"/>
    <w:rsid w:val="00A353AE"/>
    <w:rsid w:val="00A80A7F"/>
    <w:rsid w:val="00AD333D"/>
    <w:rsid w:val="00BD03E9"/>
    <w:rsid w:val="00C91948"/>
    <w:rsid w:val="00D05724"/>
    <w:rsid w:val="00D83E6D"/>
    <w:rsid w:val="00DF2A4D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2020-02-18T12:44:00Z</dcterms:created>
  <dcterms:modified xsi:type="dcterms:W3CDTF">2020-02-18T12:48:00Z</dcterms:modified>
</cp:coreProperties>
</file>