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195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F20C08" w:rsidRPr="00F20C08">
        <w:rPr>
          <w:rStyle w:val="pt-a0"/>
          <w:bCs/>
          <w:color w:val="000000"/>
        </w:rPr>
        <w:t>О</w:t>
      </w:r>
      <w:r w:rsidR="00F20C08" w:rsidRPr="00F20C08">
        <w:rPr>
          <w:rStyle w:val="pt-a0"/>
          <w:sz w:val="28"/>
        </w:rPr>
        <w:t>б установлении цен (тарифов) на электрическую энергию для населения и приравненных к нему категорий потребителей Республики Татарстан на 2020 год</w:t>
      </w:r>
      <w:bookmarkStart w:id="0" w:name="_GoBack"/>
      <w:bookmarkEnd w:id="0"/>
      <w:r w:rsidR="00165CCA" w:rsidRPr="00304F68">
        <w:rPr>
          <w:rFonts w:eastAsia="Calibri"/>
          <w:sz w:val="28"/>
          <w:szCs w:val="28"/>
        </w:rPr>
        <w:t>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1D5378"/>
    <w:rsid w:val="002609DE"/>
    <w:rsid w:val="0026155C"/>
    <w:rsid w:val="00271905"/>
    <w:rsid w:val="00333B93"/>
    <w:rsid w:val="00376EC4"/>
    <w:rsid w:val="003977B6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20C08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52</cp:revision>
  <dcterms:created xsi:type="dcterms:W3CDTF">2019-12-21T16:19:00Z</dcterms:created>
  <dcterms:modified xsi:type="dcterms:W3CDTF">2019-12-27T11:42:00Z</dcterms:modified>
</cp:coreProperties>
</file>