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230E27" w:rsidRPr="00230E27" w:rsidRDefault="0073269C" w:rsidP="00230E2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9998" w:type="dxa"/>
        <w:tblLook w:val="04A0" w:firstRow="1" w:lastRow="0" w:firstColumn="1" w:lastColumn="0" w:noHBand="0" w:noVBand="1"/>
      </w:tblPr>
      <w:tblGrid>
        <w:gridCol w:w="9998"/>
      </w:tblGrid>
      <w:tr w:rsidR="00230E27" w:rsidRPr="007E3CED" w:rsidTr="00DF76CA">
        <w:tc>
          <w:tcPr>
            <w:tcW w:w="9998" w:type="dxa"/>
            <w:shd w:val="clear" w:color="auto" w:fill="auto"/>
          </w:tcPr>
          <w:p w:rsidR="00230E27" w:rsidRPr="00DF76CA" w:rsidRDefault="00230E27" w:rsidP="00893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ACF" w:rsidRDefault="00DF76CA" w:rsidP="00DF76C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DF76CA">
        <w:rPr>
          <w:rFonts w:ascii="Times New Roman" w:hAnsi="Times New Roman"/>
          <w:sz w:val="28"/>
          <w:szCs w:val="28"/>
        </w:rPr>
        <w:t>«О корректировке на 2020 год долгосрочных предельных тарифов на   захоронение твердых коммунальных отходов для</w:t>
      </w:r>
      <w:r w:rsidR="000B23A7" w:rsidRPr="000B23A7">
        <w:rPr>
          <w:rFonts w:ascii="Times New Roman" w:hAnsi="Times New Roman"/>
          <w:sz w:val="28"/>
          <w:szCs w:val="28"/>
        </w:rPr>
        <w:t xml:space="preserve"> </w:t>
      </w:r>
      <w:r w:rsidR="000B23A7">
        <w:rPr>
          <w:rFonts w:ascii="Times New Roman" w:hAnsi="Times New Roman"/>
          <w:sz w:val="28"/>
          <w:szCs w:val="28"/>
        </w:rPr>
        <w:t>Общества с ограниче</w:t>
      </w:r>
      <w:r w:rsidR="00501EA2">
        <w:rPr>
          <w:rFonts w:ascii="Times New Roman" w:hAnsi="Times New Roman"/>
          <w:sz w:val="28"/>
          <w:szCs w:val="28"/>
        </w:rPr>
        <w:t>нной ответственностью «</w:t>
      </w:r>
      <w:proofErr w:type="spellStart"/>
      <w:r w:rsidR="00501EA2">
        <w:rPr>
          <w:rFonts w:ascii="Times New Roman" w:hAnsi="Times New Roman"/>
          <w:sz w:val="28"/>
          <w:szCs w:val="28"/>
        </w:rPr>
        <w:t>ЭкоСистемы</w:t>
      </w:r>
      <w:proofErr w:type="spellEnd"/>
      <w:r w:rsidR="000B23A7">
        <w:rPr>
          <w:rFonts w:ascii="Times New Roman" w:hAnsi="Times New Roman"/>
          <w:sz w:val="28"/>
          <w:szCs w:val="28"/>
        </w:rPr>
        <w:t>»</w:t>
      </w:r>
      <w:r w:rsidRPr="00DF76CA">
        <w:rPr>
          <w:rFonts w:ascii="Times New Roman" w:hAnsi="Times New Roman"/>
          <w:sz w:val="28"/>
          <w:szCs w:val="28"/>
        </w:rPr>
        <w:t>, установленных постановлением Государственного комитета Респ</w:t>
      </w:r>
      <w:r w:rsidR="00D170AF">
        <w:rPr>
          <w:rFonts w:ascii="Times New Roman" w:hAnsi="Times New Roman"/>
          <w:sz w:val="28"/>
          <w:szCs w:val="28"/>
        </w:rPr>
        <w:t>у</w:t>
      </w:r>
      <w:r w:rsidR="009D4838">
        <w:rPr>
          <w:rFonts w:ascii="Times New Roman" w:hAnsi="Times New Roman"/>
          <w:sz w:val="28"/>
          <w:szCs w:val="28"/>
        </w:rPr>
        <w:t>блики Татарст</w:t>
      </w:r>
      <w:r w:rsidR="00F013E5">
        <w:rPr>
          <w:rFonts w:ascii="Times New Roman" w:hAnsi="Times New Roman"/>
          <w:sz w:val="28"/>
          <w:szCs w:val="28"/>
        </w:rPr>
        <w:t xml:space="preserve">ан </w:t>
      </w:r>
      <w:r w:rsidR="00501EA2">
        <w:rPr>
          <w:rFonts w:ascii="Times New Roman" w:hAnsi="Times New Roman"/>
          <w:sz w:val="28"/>
          <w:szCs w:val="28"/>
        </w:rPr>
        <w:t>по тарифам от 01.12.2017 № 10-94</w:t>
      </w:r>
      <w:bookmarkStart w:id="0" w:name="_GoBack"/>
      <w:bookmarkEnd w:id="0"/>
      <w:r w:rsidRPr="00DF76CA">
        <w:rPr>
          <w:rFonts w:ascii="Times New Roman" w:hAnsi="Times New Roman"/>
          <w:sz w:val="28"/>
          <w:szCs w:val="28"/>
        </w:rPr>
        <w:t>/кс»</w:t>
      </w:r>
    </w:p>
    <w:p w:rsidR="00DF76CA" w:rsidRPr="00DF76CA" w:rsidRDefault="00DF76CA" w:rsidP="00DF76C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23A7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67F3A"/>
    <w:rsid w:val="00173351"/>
    <w:rsid w:val="00173AEB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30E27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C6EA6"/>
    <w:rsid w:val="002D3A31"/>
    <w:rsid w:val="002D6B55"/>
    <w:rsid w:val="002E629B"/>
    <w:rsid w:val="002F51FB"/>
    <w:rsid w:val="002F7DFE"/>
    <w:rsid w:val="0030695F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01EF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1EA2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61AD1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22D1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0A3"/>
    <w:rsid w:val="007773C5"/>
    <w:rsid w:val="007A2652"/>
    <w:rsid w:val="007A7B69"/>
    <w:rsid w:val="007B79D0"/>
    <w:rsid w:val="007C09EC"/>
    <w:rsid w:val="007D373C"/>
    <w:rsid w:val="007D64E7"/>
    <w:rsid w:val="007E3CED"/>
    <w:rsid w:val="008177B0"/>
    <w:rsid w:val="00817C3F"/>
    <w:rsid w:val="008211EB"/>
    <w:rsid w:val="008368B5"/>
    <w:rsid w:val="00844C66"/>
    <w:rsid w:val="00855B19"/>
    <w:rsid w:val="00870850"/>
    <w:rsid w:val="008933F1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4838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3090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7DC"/>
    <w:rsid w:val="00B94B58"/>
    <w:rsid w:val="00BA5C48"/>
    <w:rsid w:val="00BA6A7D"/>
    <w:rsid w:val="00BB2AA5"/>
    <w:rsid w:val="00BC22BF"/>
    <w:rsid w:val="00BD10BC"/>
    <w:rsid w:val="00BD12C4"/>
    <w:rsid w:val="00BD2533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170AF"/>
    <w:rsid w:val="00D44CE6"/>
    <w:rsid w:val="00D71DBF"/>
    <w:rsid w:val="00D73892"/>
    <w:rsid w:val="00D767AE"/>
    <w:rsid w:val="00D84131"/>
    <w:rsid w:val="00D95B72"/>
    <w:rsid w:val="00DA137F"/>
    <w:rsid w:val="00DA24B4"/>
    <w:rsid w:val="00DA6568"/>
    <w:rsid w:val="00DC08BC"/>
    <w:rsid w:val="00DC7BB8"/>
    <w:rsid w:val="00DD0C06"/>
    <w:rsid w:val="00DD2FD1"/>
    <w:rsid w:val="00DD73FE"/>
    <w:rsid w:val="00DE1369"/>
    <w:rsid w:val="00DF76CA"/>
    <w:rsid w:val="00E0377E"/>
    <w:rsid w:val="00E06695"/>
    <w:rsid w:val="00E1199F"/>
    <w:rsid w:val="00E136D8"/>
    <w:rsid w:val="00E13CDB"/>
    <w:rsid w:val="00E20A6E"/>
    <w:rsid w:val="00E227A6"/>
    <w:rsid w:val="00E26BAF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39E9"/>
    <w:rsid w:val="00ED7E8F"/>
    <w:rsid w:val="00EE1175"/>
    <w:rsid w:val="00EE18BA"/>
    <w:rsid w:val="00EE3C20"/>
    <w:rsid w:val="00F013E5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A3EA3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2019-12-23T07:50:00Z</dcterms:created>
  <dcterms:modified xsi:type="dcterms:W3CDTF">2019-12-23T07:50:00Z</dcterms:modified>
</cp:coreProperties>
</file>