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F37509" w:rsidRDefault="000E3150" w:rsidP="003A5E14">
      <w:pPr>
        <w:spacing w:after="0" w:line="240" w:lineRule="auto"/>
        <w:ind w:right="34"/>
        <w:jc w:val="center"/>
        <w:rPr>
          <w:rFonts w:ascii="Times New Roman" w:hAnsi="Times New Roman"/>
          <w:bCs/>
          <w:sz w:val="28"/>
          <w:szCs w:val="28"/>
        </w:rPr>
      </w:pPr>
      <w:r w:rsidRPr="00F37509">
        <w:rPr>
          <w:rFonts w:ascii="Times New Roman" w:hAnsi="Times New Roman"/>
          <w:sz w:val="28"/>
          <w:szCs w:val="28"/>
        </w:rPr>
        <w:t>«</w:t>
      </w:r>
      <w:r w:rsidR="00F37509" w:rsidRPr="00F37509">
        <w:rPr>
          <w:rFonts w:ascii="Times New Roman" w:hAnsi="Times New Roman"/>
          <w:sz w:val="28"/>
          <w:szCs w:val="28"/>
        </w:rPr>
        <w:t xml:space="preserve">Об установлении </w:t>
      </w:r>
      <w:r w:rsidR="00F37509" w:rsidRPr="00F37509">
        <w:rPr>
          <w:rFonts w:ascii="Times New Roman" w:hAnsi="Times New Roman"/>
          <w:bCs/>
          <w:sz w:val="28"/>
          <w:szCs w:val="28"/>
        </w:rPr>
        <w:t>индивидуальных тарифов на услуги по передаче электрической энергии для сетевых организаций, обслуживающих преимущественно одного потребите</w:t>
      </w:r>
      <w:bookmarkStart w:id="0" w:name="_GoBack"/>
      <w:bookmarkEnd w:id="0"/>
      <w:r w:rsidR="00F37509" w:rsidRPr="00F37509">
        <w:rPr>
          <w:rFonts w:ascii="Times New Roman" w:hAnsi="Times New Roman"/>
          <w:bCs/>
          <w:sz w:val="28"/>
          <w:szCs w:val="28"/>
        </w:rPr>
        <w:t>ля, и индивидуальных тарифов на услуги по передаче электрической энергии для взаиморасчетов между сетевыми организациями на территории Республи</w:t>
      </w:r>
      <w:r w:rsidR="00F37509" w:rsidRPr="00F37509">
        <w:rPr>
          <w:rFonts w:ascii="Times New Roman" w:hAnsi="Times New Roman"/>
          <w:bCs/>
          <w:sz w:val="28"/>
          <w:szCs w:val="28"/>
        </w:rPr>
        <w:t>ки Татарстан, на 2020-2024 годы</w:t>
      </w:r>
      <w:r w:rsidR="000B4ACF" w:rsidRPr="00F37509">
        <w:rPr>
          <w:rFonts w:ascii="Times New Roman" w:hAnsi="Times New Roman"/>
          <w:bCs/>
          <w:sz w:val="28"/>
          <w:szCs w:val="28"/>
        </w:rPr>
        <w:t>»</w:t>
      </w:r>
    </w:p>
    <w:p w:rsidR="000B4ACF" w:rsidRPr="000B4ACF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2019-12-20T14:12:00Z</dcterms:created>
  <dcterms:modified xsi:type="dcterms:W3CDTF">2019-12-20T14:12:00Z</dcterms:modified>
</cp:coreProperties>
</file>