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BF5FAB" w:rsidRDefault="00125E6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25E6F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125E6F">
        <w:rPr>
          <w:sz w:val="28"/>
          <w:szCs w:val="28"/>
        </w:rPr>
        <w:t xml:space="preserve"> Министерства финансов Республики Татарстан «О представлении отчета об использовании иных межбюджетных трансфертов, предоставляемых бюджетам муниципальных образований Республики</w:t>
      </w:r>
      <w:r>
        <w:rPr>
          <w:sz w:val="28"/>
          <w:szCs w:val="28"/>
        </w:rPr>
        <w:t xml:space="preserve"> Та</w:t>
      </w:r>
      <w:r w:rsidRPr="00125E6F">
        <w:rPr>
          <w:sz w:val="28"/>
          <w:szCs w:val="28"/>
        </w:rPr>
        <w:t>тарстан на финансовое обеспечение исполнения расходных обязательств муниципальных образований»</w:t>
      </w:r>
    </w:p>
    <w:p w:rsidR="00125E6F" w:rsidRPr="00825E8C" w:rsidRDefault="00125E6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25E6F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0FDB"/>
    <w:rsid w:val="007E323A"/>
    <w:rsid w:val="007F2637"/>
    <w:rsid w:val="00800D7F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BAE3-197B-4F45-A5B4-41722ABE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3</cp:revision>
  <cp:lastPrinted>2017-12-22T11:29:00Z</cp:lastPrinted>
  <dcterms:created xsi:type="dcterms:W3CDTF">2019-12-25T08:44:00Z</dcterms:created>
  <dcterms:modified xsi:type="dcterms:W3CDTF">2019-12-25T08:46:00Z</dcterms:modified>
</cp:coreProperties>
</file>