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6941C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6941C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6941C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941C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6941C6">
        <w:rPr>
          <w:sz w:val="28"/>
          <w:szCs w:val="28"/>
        </w:rPr>
        <w:t>независимой антикоррупционной экспертизы</w:t>
      </w:r>
    </w:p>
    <w:p w:rsidR="006C7F07" w:rsidRPr="006941C6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6941C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6941C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6941C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6941C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941C6" w:rsidRPr="006941C6" w:rsidRDefault="006941C6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Pr="006941C6">
        <w:rPr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энергию, производимую в режиме комбинированной выработки</w:t>
      </w:r>
    </w:p>
    <w:p w:rsidR="006941C6" w:rsidRPr="006941C6" w:rsidRDefault="006941C6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941C6">
        <w:rPr>
          <w:rFonts w:ascii="Times New Roman" w:hAnsi="Times New Roman"/>
          <w:sz w:val="28"/>
          <w:szCs w:val="28"/>
        </w:rPr>
        <w:t>электрической и тепловой энергии источником тепловой энергии акционерного общества «Татэнерго» с установленной генерирующей мощностью производства электрической энергии 25 мегаватт и более на коллекторах источников тепловой энергии, на 2019-2023 годы, установленных постановлением Государственного комитета Республики</w:t>
      </w:r>
      <w:proofErr w:type="gramEnd"/>
    </w:p>
    <w:p w:rsidR="006941C6" w:rsidRDefault="006941C6" w:rsidP="006941C6">
      <w:pPr>
        <w:tabs>
          <w:tab w:val="left" w:pos="7797"/>
          <w:tab w:val="left" w:pos="9072"/>
        </w:tabs>
        <w:spacing w:after="0" w:line="240" w:lineRule="auto"/>
        <w:ind w:right="42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1C6">
        <w:rPr>
          <w:rFonts w:ascii="Times New Roman" w:eastAsia="Times New Roman" w:hAnsi="Times New Roman"/>
          <w:sz w:val="28"/>
          <w:szCs w:val="28"/>
          <w:lang w:eastAsia="ru-RU"/>
        </w:rPr>
        <w:t>Татарстан по тарифам от 07.12.2018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941C6" w:rsidRPr="006941C6" w:rsidRDefault="006941C6" w:rsidP="006941C6">
      <w:pPr>
        <w:tabs>
          <w:tab w:val="left" w:pos="7797"/>
          <w:tab w:val="left" w:pos="9072"/>
        </w:tabs>
        <w:spacing w:after="0" w:line="240" w:lineRule="auto"/>
        <w:ind w:right="42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5 - 68/тэ»</w:t>
      </w:r>
    </w:p>
    <w:p w:rsidR="006941C6" w:rsidRPr="006941C6" w:rsidRDefault="006941C6" w:rsidP="006941C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3</cp:revision>
  <dcterms:created xsi:type="dcterms:W3CDTF">2019-12-19T07:48:00Z</dcterms:created>
  <dcterms:modified xsi:type="dcterms:W3CDTF">2019-12-19T07:57:00Z</dcterms:modified>
</cp:coreProperties>
</file>