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D0" w:rsidRDefault="00105CD0" w:rsidP="007149D8">
      <w:pPr>
        <w:pStyle w:val="af"/>
        <w:ind w:left="-284"/>
        <w:jc w:val="center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D2591B" w:rsidRDefault="00D2591B" w:rsidP="00033AE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33AE7">
        <w:rPr>
          <w:rFonts w:ascii="Times New Roman" w:hAnsi="Times New Roman"/>
          <w:sz w:val="28"/>
          <w:szCs w:val="28"/>
        </w:rPr>
        <w:t>«</w:t>
      </w:r>
      <w:r w:rsidR="00033AE7" w:rsidRPr="00DA7B14">
        <w:rPr>
          <w:rFonts w:ascii="Times New Roman" w:hAnsi="Times New Roman"/>
          <w:sz w:val="28"/>
          <w:szCs w:val="28"/>
        </w:rPr>
        <w:t>О признании утратившими силу отдельных постановлений Кабинета Министров Республики Татарстан</w:t>
      </w:r>
      <w:r w:rsidRPr="00033AE7">
        <w:rPr>
          <w:rFonts w:ascii="Times New Roman" w:hAnsi="Times New Roman"/>
          <w:sz w:val="28"/>
          <w:szCs w:val="28"/>
        </w:rPr>
        <w:t>»</w:t>
      </w:r>
      <w:r w:rsidRPr="00D72608">
        <w:rPr>
          <w:rFonts w:ascii="Times New Roman" w:hAnsi="Times New Roman"/>
          <w:sz w:val="28"/>
          <w:szCs w:val="28"/>
        </w:rPr>
        <w:t xml:space="preserve"> </w:t>
      </w:r>
    </w:p>
    <w:p w:rsidR="005F479A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>(срок проведения независим</w:t>
      </w:r>
      <w:r w:rsidR="00FE209E">
        <w:rPr>
          <w:rFonts w:ascii="Times New Roman" w:hAnsi="Times New Roman"/>
          <w:sz w:val="28"/>
          <w:szCs w:val="28"/>
        </w:rPr>
        <w:t xml:space="preserve">ой </w:t>
      </w:r>
      <w:r w:rsidRPr="00D72608">
        <w:rPr>
          <w:rFonts w:ascii="Times New Roman" w:hAnsi="Times New Roman"/>
          <w:sz w:val="28"/>
          <w:szCs w:val="28"/>
        </w:rPr>
        <w:t>антикоррупционн</w:t>
      </w:r>
      <w:r w:rsidR="00FE209E">
        <w:rPr>
          <w:rFonts w:ascii="Times New Roman" w:hAnsi="Times New Roman"/>
          <w:sz w:val="28"/>
          <w:szCs w:val="28"/>
        </w:rPr>
        <w:t>ой</w:t>
      </w:r>
      <w:r w:rsidRPr="00D72608">
        <w:rPr>
          <w:rFonts w:ascii="Times New Roman" w:hAnsi="Times New Roman"/>
          <w:sz w:val="28"/>
          <w:szCs w:val="28"/>
        </w:rPr>
        <w:t xml:space="preserve"> экспертиз</w:t>
      </w:r>
      <w:r w:rsidR="00FE209E">
        <w:rPr>
          <w:rFonts w:ascii="Times New Roman" w:hAnsi="Times New Roman"/>
          <w:sz w:val="28"/>
          <w:szCs w:val="28"/>
        </w:rPr>
        <w:t>ы</w:t>
      </w:r>
      <w:r w:rsidRPr="00D72608">
        <w:rPr>
          <w:rFonts w:ascii="Times New Roman" w:hAnsi="Times New Roman"/>
          <w:sz w:val="28"/>
          <w:szCs w:val="28"/>
        </w:rPr>
        <w:t xml:space="preserve"> </w:t>
      </w:r>
    </w:p>
    <w:p w:rsidR="005F479A" w:rsidRPr="00D72608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33AE7">
        <w:rPr>
          <w:rFonts w:ascii="Times New Roman" w:hAnsi="Times New Roman"/>
          <w:sz w:val="28"/>
          <w:szCs w:val="28"/>
        </w:rPr>
        <w:t xml:space="preserve">с </w:t>
      </w:r>
      <w:r w:rsidR="00D2591B" w:rsidRPr="00033AE7">
        <w:rPr>
          <w:rFonts w:ascii="Times New Roman" w:hAnsi="Times New Roman"/>
          <w:sz w:val="28"/>
          <w:szCs w:val="28"/>
        </w:rPr>
        <w:t>0</w:t>
      </w:r>
      <w:r w:rsidR="00033AE7" w:rsidRPr="00033AE7">
        <w:rPr>
          <w:rFonts w:ascii="Times New Roman" w:hAnsi="Times New Roman"/>
          <w:sz w:val="28"/>
          <w:szCs w:val="28"/>
        </w:rPr>
        <w:t>5</w:t>
      </w:r>
      <w:r w:rsidR="00033AE7">
        <w:rPr>
          <w:rFonts w:ascii="Times New Roman" w:hAnsi="Times New Roman"/>
          <w:sz w:val="28"/>
          <w:szCs w:val="28"/>
        </w:rPr>
        <w:t>.</w:t>
      </w:r>
      <w:r w:rsidR="00033AE7">
        <w:rPr>
          <w:rFonts w:ascii="Times New Roman" w:hAnsi="Times New Roman"/>
          <w:sz w:val="28"/>
          <w:szCs w:val="28"/>
          <w:lang w:val="en-US"/>
        </w:rPr>
        <w:t>12</w:t>
      </w:r>
      <w:r w:rsidR="00D2591B" w:rsidRPr="00033AE7">
        <w:rPr>
          <w:rFonts w:ascii="Times New Roman" w:hAnsi="Times New Roman"/>
          <w:sz w:val="28"/>
          <w:szCs w:val="28"/>
        </w:rPr>
        <w:t>.2019</w:t>
      </w:r>
      <w:r w:rsidR="00415907" w:rsidRPr="00033AE7">
        <w:rPr>
          <w:rFonts w:ascii="Times New Roman" w:hAnsi="Times New Roman"/>
          <w:sz w:val="28"/>
          <w:szCs w:val="28"/>
        </w:rPr>
        <w:t xml:space="preserve"> по </w:t>
      </w:r>
      <w:r w:rsidR="00D2591B" w:rsidRPr="00033AE7">
        <w:rPr>
          <w:rFonts w:ascii="Times New Roman" w:hAnsi="Times New Roman"/>
          <w:sz w:val="28"/>
          <w:szCs w:val="28"/>
        </w:rPr>
        <w:t>1</w:t>
      </w:r>
      <w:r w:rsidR="00033AE7" w:rsidRPr="00033AE7">
        <w:rPr>
          <w:rFonts w:ascii="Times New Roman" w:hAnsi="Times New Roman"/>
          <w:sz w:val="28"/>
          <w:szCs w:val="28"/>
        </w:rPr>
        <w:t>1</w:t>
      </w:r>
      <w:r w:rsidR="00415907" w:rsidRPr="00033AE7">
        <w:rPr>
          <w:rFonts w:ascii="Times New Roman" w:hAnsi="Times New Roman"/>
          <w:sz w:val="28"/>
          <w:szCs w:val="28"/>
        </w:rPr>
        <w:t>.</w:t>
      </w:r>
      <w:r w:rsidR="00033AE7" w:rsidRPr="00033AE7">
        <w:rPr>
          <w:rFonts w:ascii="Times New Roman" w:hAnsi="Times New Roman"/>
          <w:sz w:val="28"/>
          <w:szCs w:val="28"/>
        </w:rPr>
        <w:t>12</w:t>
      </w:r>
      <w:r w:rsidR="00415907" w:rsidRPr="00033AE7">
        <w:rPr>
          <w:rFonts w:ascii="Times New Roman" w:hAnsi="Times New Roman"/>
          <w:sz w:val="28"/>
          <w:szCs w:val="28"/>
        </w:rPr>
        <w:t>.201</w:t>
      </w:r>
      <w:r w:rsidR="00D2591B" w:rsidRPr="00033AE7">
        <w:rPr>
          <w:rFonts w:ascii="Times New Roman" w:hAnsi="Times New Roman"/>
          <w:sz w:val="28"/>
          <w:szCs w:val="28"/>
        </w:rPr>
        <w:t>9</w:t>
      </w:r>
      <w:r w:rsidR="005F479A">
        <w:rPr>
          <w:rFonts w:ascii="Times New Roman" w:hAnsi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RPr="0039134E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 w:rsidRPr="0039134E">
              <w:t>Независимая антикоррупционная экспертиза</w:t>
            </w:r>
          </w:p>
        </w:tc>
      </w:tr>
      <w:tr w:rsidR="007149D8" w:rsidRPr="0039134E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</w:pPr>
            <w:r w:rsidRPr="0039134E"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Эксперт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реквизиты распо</w:t>
            </w:r>
            <w:r w:rsidRPr="0039134E"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 w:rsidRPr="0039134E">
              <w:t xml:space="preserve">Выявленный </w:t>
            </w:r>
            <w:proofErr w:type="spellStart"/>
            <w:r w:rsidRPr="0039134E">
              <w:t>коррупциогенный</w:t>
            </w:r>
            <w:proofErr w:type="spellEnd"/>
            <w:r w:rsidRPr="0039134E"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134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 w:rsidRPr="0039134E">
              <w:t>Общественное обсуждение</w:t>
            </w: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RPr="0039134E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</w:pPr>
            <w:r w:rsidRPr="0039134E"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Участник обсуждения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 w:rsidRPr="0039134E"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>
      <w:bookmarkStart w:id="1" w:name="_GoBack"/>
      <w:bookmarkEnd w:id="1"/>
    </w:p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B77" w:rsidRDefault="00505B77">
      <w:r>
        <w:separator/>
      </w:r>
    </w:p>
  </w:endnote>
  <w:endnote w:type="continuationSeparator" w:id="0">
    <w:p w:rsidR="00505B77" w:rsidRDefault="0050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B77" w:rsidRDefault="00505B77"/>
  </w:footnote>
  <w:footnote w:type="continuationSeparator" w:id="0">
    <w:p w:rsidR="00505B77" w:rsidRDefault="00505B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3AE7"/>
    <w:rsid w:val="000B21E2"/>
    <w:rsid w:val="000C7AE1"/>
    <w:rsid w:val="000E7EF2"/>
    <w:rsid w:val="00105CD0"/>
    <w:rsid w:val="00196933"/>
    <w:rsid w:val="00216D5C"/>
    <w:rsid w:val="00262CAB"/>
    <w:rsid w:val="00293A41"/>
    <w:rsid w:val="002B06E7"/>
    <w:rsid w:val="0039134E"/>
    <w:rsid w:val="00415907"/>
    <w:rsid w:val="00477FE8"/>
    <w:rsid w:val="004874F0"/>
    <w:rsid w:val="00505B77"/>
    <w:rsid w:val="00537BD5"/>
    <w:rsid w:val="005759AA"/>
    <w:rsid w:val="00584716"/>
    <w:rsid w:val="00590DA4"/>
    <w:rsid w:val="005F479A"/>
    <w:rsid w:val="006241AE"/>
    <w:rsid w:val="0064017F"/>
    <w:rsid w:val="00686A9F"/>
    <w:rsid w:val="006A4036"/>
    <w:rsid w:val="006C22F7"/>
    <w:rsid w:val="006F0900"/>
    <w:rsid w:val="00711ADA"/>
    <w:rsid w:val="007149D8"/>
    <w:rsid w:val="007A6AEA"/>
    <w:rsid w:val="007B62F5"/>
    <w:rsid w:val="008A2AF1"/>
    <w:rsid w:val="008C65A7"/>
    <w:rsid w:val="008E4C58"/>
    <w:rsid w:val="0091353C"/>
    <w:rsid w:val="009E6885"/>
    <w:rsid w:val="00A64EFC"/>
    <w:rsid w:val="00A831EA"/>
    <w:rsid w:val="00B40612"/>
    <w:rsid w:val="00BA597B"/>
    <w:rsid w:val="00BC0FE4"/>
    <w:rsid w:val="00C20C39"/>
    <w:rsid w:val="00C21F9B"/>
    <w:rsid w:val="00C34093"/>
    <w:rsid w:val="00C47712"/>
    <w:rsid w:val="00C70946"/>
    <w:rsid w:val="00CD555C"/>
    <w:rsid w:val="00CD651F"/>
    <w:rsid w:val="00CE5BDD"/>
    <w:rsid w:val="00D07653"/>
    <w:rsid w:val="00D17D28"/>
    <w:rsid w:val="00D2591B"/>
    <w:rsid w:val="00D27364"/>
    <w:rsid w:val="00D72608"/>
    <w:rsid w:val="00DB68FA"/>
    <w:rsid w:val="00DD1898"/>
    <w:rsid w:val="00DD2587"/>
    <w:rsid w:val="00DE2444"/>
    <w:rsid w:val="00DF0E97"/>
    <w:rsid w:val="00E065EF"/>
    <w:rsid w:val="00E540F5"/>
    <w:rsid w:val="00EA5D52"/>
    <w:rsid w:val="00F73D31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D32F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28</cp:revision>
  <dcterms:created xsi:type="dcterms:W3CDTF">2017-12-26T14:25:00Z</dcterms:created>
  <dcterms:modified xsi:type="dcterms:W3CDTF">2019-12-16T13:43:00Z</dcterms:modified>
</cp:coreProperties>
</file>