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14FE9" w:rsidRDefault="0073269C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>общественного обсуждения</w:t>
      </w:r>
      <w:r w:rsidR="006C462C">
        <w:rPr>
          <w:sz w:val="28"/>
          <w:szCs w:val="28"/>
        </w:rPr>
        <w:t xml:space="preserve"> </w:t>
      </w:r>
      <w:r w:rsidR="009B442B">
        <w:rPr>
          <w:sz w:val="28"/>
          <w:szCs w:val="28"/>
        </w:rPr>
        <w:t>к проекту</w:t>
      </w:r>
      <w:r w:rsidR="009B442B" w:rsidRPr="009B442B">
        <w:rPr>
          <w:sz w:val="28"/>
          <w:szCs w:val="28"/>
        </w:rPr>
        <w:t xml:space="preserve"> постановления Кабинета Министров Республики Татарстан "Об утверждении Порядка обращения с отходами строительства и ремонта на территории Республики Татарстан"</w:t>
      </w:r>
    </w:p>
    <w:p w:rsidR="009B442B" w:rsidRDefault="009B442B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114FE9"/>
    <w:rsid w:val="002F62E0"/>
    <w:rsid w:val="00401AF9"/>
    <w:rsid w:val="004446B7"/>
    <w:rsid w:val="00503FB4"/>
    <w:rsid w:val="00505133"/>
    <w:rsid w:val="005368D3"/>
    <w:rsid w:val="006C462C"/>
    <w:rsid w:val="0073269C"/>
    <w:rsid w:val="007572C1"/>
    <w:rsid w:val="007D2FFF"/>
    <w:rsid w:val="008F4C5E"/>
    <w:rsid w:val="009B442B"/>
    <w:rsid w:val="009B4524"/>
    <w:rsid w:val="009D22E9"/>
    <w:rsid w:val="00A17790"/>
    <w:rsid w:val="00B83903"/>
    <w:rsid w:val="00B848B9"/>
    <w:rsid w:val="00CB2A95"/>
    <w:rsid w:val="00D0642F"/>
    <w:rsid w:val="00E34364"/>
    <w:rsid w:val="00EE24F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DACD"/>
  <w15:docId w15:val="{D4084B4B-30CB-4EC9-8070-73DDFC9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309-User3</cp:lastModifiedBy>
  <cp:revision>10</cp:revision>
  <dcterms:created xsi:type="dcterms:W3CDTF">2018-03-22T13:16:00Z</dcterms:created>
  <dcterms:modified xsi:type="dcterms:W3CDTF">2019-12-05T14:07:00Z</dcterms:modified>
</cp:coreProperties>
</file>