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1077FB" w:rsidRPr="00C62CEA" w:rsidRDefault="00F674A1" w:rsidP="0023631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23631B" w:rsidRPr="0023631B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«Содействие занятости населения Республики Татарстан на 2014 – 2025 годы», утвержденную постановлением Ка</w:t>
      </w:r>
      <w:bookmarkStart w:id="1" w:name="_GoBack"/>
      <w:bookmarkEnd w:id="1"/>
      <w:r w:rsidR="0023631B" w:rsidRPr="0023631B">
        <w:rPr>
          <w:rFonts w:ascii="Times New Roman" w:hAnsi="Times New Roman" w:cs="Times New Roman"/>
          <w:sz w:val="28"/>
          <w:szCs w:val="28"/>
        </w:rPr>
        <w:t>бинета Министров Республики Татарстан от 09.08.2013 № 553 «Об утверждении государственной программы «Содействие занятости населения Республики Татарстан      на 2014 – 2025 годы»</w:t>
      </w:r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D522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DB" w:rsidRDefault="00AA43DB">
      <w:r>
        <w:separator/>
      </w:r>
    </w:p>
  </w:endnote>
  <w:endnote w:type="continuationSeparator" w:id="0">
    <w:p w:rsidR="00AA43DB" w:rsidRDefault="00AA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DB" w:rsidRDefault="00AA43DB"/>
  </w:footnote>
  <w:footnote w:type="continuationSeparator" w:id="0">
    <w:p w:rsidR="00AA43DB" w:rsidRDefault="00AA43D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22310C"/>
    <w:rsid w:val="0023631B"/>
    <w:rsid w:val="00262CAB"/>
    <w:rsid w:val="002B06E7"/>
    <w:rsid w:val="00325C7C"/>
    <w:rsid w:val="00477FE8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A43DB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4</cp:revision>
  <dcterms:created xsi:type="dcterms:W3CDTF">2018-11-07T11:56:00Z</dcterms:created>
  <dcterms:modified xsi:type="dcterms:W3CDTF">2019-11-27T08:08:00Z</dcterms:modified>
</cp:coreProperties>
</file>