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876FDB">
        <w:rPr>
          <w:sz w:val="28"/>
          <w:szCs w:val="28"/>
        </w:rPr>
        <w:t>п</w:t>
      </w:r>
      <w:r w:rsidR="00876FDB" w:rsidRPr="00876FDB">
        <w:rPr>
          <w:sz w:val="28"/>
          <w:szCs w:val="28"/>
        </w:rPr>
        <w:t>риказ</w:t>
      </w:r>
      <w:r w:rsidR="00876FDB">
        <w:rPr>
          <w:sz w:val="28"/>
          <w:szCs w:val="28"/>
        </w:rPr>
        <w:t>а</w:t>
      </w:r>
      <w:bookmarkStart w:id="0" w:name="_GoBack"/>
      <w:bookmarkEnd w:id="0"/>
      <w:r w:rsidR="00876FDB" w:rsidRPr="00876FDB">
        <w:rPr>
          <w:sz w:val="28"/>
          <w:szCs w:val="28"/>
        </w:rPr>
        <w:t xml:space="preserve"> Государственного комитета Республики Татарстан по биологическим ресурсам от 09.10.2019 №304-од "О порядке уведомления представителя нанимателя (работодателя) о фактах обращения в целях склонения государственного служащего к совершению коррупционных правонарушений в Государственном комитете Республики Татарстан по биологическим ресурсам"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2DC5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5075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76FDB"/>
    <w:rsid w:val="008A170B"/>
    <w:rsid w:val="00A11C6F"/>
    <w:rsid w:val="00A4436D"/>
    <w:rsid w:val="00A544FF"/>
    <w:rsid w:val="00AA3DD0"/>
    <w:rsid w:val="00B73768"/>
    <w:rsid w:val="00B848B9"/>
    <w:rsid w:val="00B84E8F"/>
    <w:rsid w:val="00BB2A05"/>
    <w:rsid w:val="00C47E92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4502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8</cp:revision>
  <dcterms:created xsi:type="dcterms:W3CDTF">2019-08-16T13:14:00Z</dcterms:created>
  <dcterms:modified xsi:type="dcterms:W3CDTF">2019-10-17T07:56:00Z</dcterms:modified>
</cp:coreProperties>
</file>