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9B09F1">
        <w:rPr>
          <w:bCs/>
          <w:sz w:val="28"/>
          <w:szCs w:val="28"/>
        </w:rPr>
        <w:t>«О внесении изменений в П</w:t>
      </w:r>
      <w:r w:rsidR="009B09F1" w:rsidRPr="00C2737F">
        <w:rPr>
          <w:sz w:val="28"/>
          <w:szCs w:val="28"/>
        </w:rPr>
        <w:t>оряд</w:t>
      </w:r>
      <w:r w:rsidR="009B09F1">
        <w:rPr>
          <w:sz w:val="28"/>
          <w:szCs w:val="28"/>
        </w:rPr>
        <w:t>о</w:t>
      </w:r>
      <w:r w:rsidR="009B09F1" w:rsidRPr="00C2737F">
        <w:rPr>
          <w:sz w:val="28"/>
          <w:szCs w:val="28"/>
        </w:rPr>
        <w:t>к выплаты государственным служащим компенсации за использование личного транспорта в служебных целях</w:t>
      </w:r>
      <w:r w:rsidR="009B09F1">
        <w:rPr>
          <w:sz w:val="28"/>
          <w:szCs w:val="28"/>
        </w:rPr>
        <w:t>, утвержденный постановлением Кабинета Министров Республики Татарстан от 12.04.2006 № 167 «Об утверждении Порядка и условий транспортного обслуживания государственных служащих в связи с исполнением ими должностных обязанностей и Порядка выплаты государственным служащим компенсации за использование личного транспорта в служебных целях»</w:t>
      </w:r>
      <w:proofErr w:type="gramEnd"/>
    </w:p>
    <w:p w:rsidR="006D0A85" w:rsidRPr="00825E8C" w:rsidRDefault="006D0A8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6D0A8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6D0A8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6D0A8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F5" w:rsidRDefault="002213F5">
      <w:r>
        <w:separator/>
      </w:r>
    </w:p>
  </w:endnote>
  <w:endnote w:type="continuationSeparator" w:id="0">
    <w:p w:rsidR="002213F5" w:rsidRDefault="0022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F5" w:rsidRDefault="002213F5">
      <w:r>
        <w:separator/>
      </w:r>
    </w:p>
  </w:footnote>
  <w:footnote w:type="continuationSeparator" w:id="0">
    <w:p w:rsidR="002213F5" w:rsidRDefault="0022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13F5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6D0A85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D496E"/>
    <w:rsid w:val="00925301"/>
    <w:rsid w:val="009342E4"/>
    <w:rsid w:val="009422FC"/>
    <w:rsid w:val="00964BBF"/>
    <w:rsid w:val="00983374"/>
    <w:rsid w:val="00983D4C"/>
    <w:rsid w:val="009B09F1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09A8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0557-D6CA-48F4-BBBB-BD4592B6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Кондрева Ирина Владимировна</cp:lastModifiedBy>
  <cp:revision>2</cp:revision>
  <cp:lastPrinted>2017-12-22T11:29:00Z</cp:lastPrinted>
  <dcterms:created xsi:type="dcterms:W3CDTF">2019-10-21T05:39:00Z</dcterms:created>
  <dcterms:modified xsi:type="dcterms:W3CDTF">2019-10-21T05:39:00Z</dcterms:modified>
</cp:coreProperties>
</file>