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ABC" w:rsidRPr="00A652A4" w:rsidRDefault="00BE2ABC" w:rsidP="00BE2AB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BE2ABC" w:rsidRPr="00A652A4" w:rsidRDefault="00BE2ABC" w:rsidP="00BE2AB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BE2ABC" w:rsidRDefault="00BE2ABC" w:rsidP="00395E36">
      <w:pPr>
        <w:jc w:val="both"/>
        <w:rPr>
          <w:sz w:val="28"/>
          <w:szCs w:val="28"/>
        </w:rPr>
      </w:pPr>
      <w:r w:rsidRPr="00A652A4">
        <w:rPr>
          <w:sz w:val="28"/>
          <w:szCs w:val="28"/>
        </w:rPr>
        <w:t xml:space="preserve">экспертизы и (или) общественного обсуждения </w:t>
      </w:r>
      <w:r w:rsidR="00B41BCC">
        <w:rPr>
          <w:sz w:val="28"/>
          <w:szCs w:val="28"/>
        </w:rPr>
        <w:t>п</w:t>
      </w:r>
      <w:r w:rsidR="00B41BCC" w:rsidRPr="00B41BCC">
        <w:rPr>
          <w:sz w:val="28"/>
          <w:szCs w:val="28"/>
        </w:rPr>
        <w:t>роект</w:t>
      </w:r>
      <w:r w:rsidR="00B41BCC">
        <w:rPr>
          <w:sz w:val="28"/>
          <w:szCs w:val="28"/>
        </w:rPr>
        <w:t>а</w:t>
      </w:r>
      <w:r w:rsidR="00B41BCC" w:rsidRPr="00B41BCC">
        <w:rPr>
          <w:sz w:val="28"/>
          <w:szCs w:val="28"/>
        </w:rPr>
        <w:t xml:space="preserve"> закона Республики Татарстан «О внесении изменений в Закон Республики Татарстан от 26 декабря 2015 года № 109-ЗРТ «О наделении органов местного самоуправления муниципальных районов Республики Татарстан государственными полномочиями Республики Татарстан по распоряжению земельными участками, государственная собственность на которые не разграничена»</w:t>
      </w:r>
      <w:r w:rsidR="00B41BCC">
        <w:rPr>
          <w:sz w:val="28"/>
          <w:szCs w:val="28"/>
        </w:rPr>
        <w:t>.</w:t>
      </w:r>
    </w:p>
    <w:p w:rsidR="00BE2ABC" w:rsidRDefault="00BE2ABC" w:rsidP="00BE2AB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0D5CDA" w:rsidRDefault="000D5CDA">
      <w:bookmarkStart w:id="0" w:name="_GoBack"/>
      <w:bookmarkEnd w:id="0"/>
    </w:p>
    <w:sectPr w:rsidR="000D5CDA" w:rsidSect="00141FDC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8CD"/>
    <w:rsid w:val="0004668D"/>
    <w:rsid w:val="000D5CDA"/>
    <w:rsid w:val="00395E36"/>
    <w:rsid w:val="006679BB"/>
    <w:rsid w:val="00751861"/>
    <w:rsid w:val="008A7DF6"/>
    <w:rsid w:val="008C18CD"/>
    <w:rsid w:val="00B41BCC"/>
    <w:rsid w:val="00BE2ABC"/>
    <w:rsid w:val="00ED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D56B25-D56A-47C1-8114-79E2795FB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A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20</cp:revision>
  <dcterms:created xsi:type="dcterms:W3CDTF">2019-03-14T08:38:00Z</dcterms:created>
  <dcterms:modified xsi:type="dcterms:W3CDTF">2019-09-02T09:51:00Z</dcterms:modified>
</cp:coreProperties>
</file>