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BA5F16" w:rsidRDefault="00C26BBF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26BBF">
        <w:rPr>
          <w:color w:val="000000" w:themeColor="text1"/>
          <w:sz w:val="28"/>
          <w:szCs w:val="28"/>
        </w:rPr>
        <w:t>"О включении выявленного объекта культурного наследия «Церковь Тихвинско-Богородицкая, 1761 (на территории церкви находятся надгробные плиты захоронений немецкой семьи Грубер)» по адресу: Республика Татарстан, Алекесеевский район, с.Базяково (с.Войкино), ул.Федина, д.22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«Церковь Тихвинско-Богородицкая, (на территории церкви находятся надгробные плиты захоронений немецкой семьи Грубер)», 1761 г., и утверждении предмета охраны, границ и режимов использования территории объекта культурного наследия"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156" w:rsidRDefault="00C57156" w:rsidP="00B34670">
      <w:pPr>
        <w:spacing w:after="0" w:line="240" w:lineRule="auto"/>
      </w:pPr>
      <w:r>
        <w:separator/>
      </w:r>
    </w:p>
  </w:endnote>
  <w:endnote w:type="continuationSeparator" w:id="0">
    <w:p w:rsidR="00C57156" w:rsidRDefault="00C57156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156" w:rsidRDefault="00C57156" w:rsidP="00B34670">
      <w:pPr>
        <w:spacing w:after="0" w:line="240" w:lineRule="auto"/>
      </w:pPr>
      <w:r>
        <w:separator/>
      </w:r>
    </w:p>
  </w:footnote>
  <w:footnote w:type="continuationSeparator" w:id="0">
    <w:p w:rsidR="00C57156" w:rsidRDefault="00C57156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1814A3"/>
    <w:rsid w:val="0023034F"/>
    <w:rsid w:val="002639AA"/>
    <w:rsid w:val="00340836"/>
    <w:rsid w:val="00340882"/>
    <w:rsid w:val="00373A12"/>
    <w:rsid w:val="00394BE4"/>
    <w:rsid w:val="00401AF9"/>
    <w:rsid w:val="00446439"/>
    <w:rsid w:val="004C51C5"/>
    <w:rsid w:val="004F519B"/>
    <w:rsid w:val="00505133"/>
    <w:rsid w:val="005368D3"/>
    <w:rsid w:val="00562C34"/>
    <w:rsid w:val="005C1C4C"/>
    <w:rsid w:val="00600EBB"/>
    <w:rsid w:val="00606F97"/>
    <w:rsid w:val="00627567"/>
    <w:rsid w:val="00646F10"/>
    <w:rsid w:val="00662FCB"/>
    <w:rsid w:val="00675466"/>
    <w:rsid w:val="006D586A"/>
    <w:rsid w:val="006E1BC5"/>
    <w:rsid w:val="00707A66"/>
    <w:rsid w:val="0073269C"/>
    <w:rsid w:val="007572C1"/>
    <w:rsid w:val="0077201A"/>
    <w:rsid w:val="007A322C"/>
    <w:rsid w:val="00826CFE"/>
    <w:rsid w:val="00851699"/>
    <w:rsid w:val="008773A6"/>
    <w:rsid w:val="008F4C5E"/>
    <w:rsid w:val="009434DC"/>
    <w:rsid w:val="009C6A60"/>
    <w:rsid w:val="009D22E9"/>
    <w:rsid w:val="009D6C5D"/>
    <w:rsid w:val="00A17790"/>
    <w:rsid w:val="00A24BEE"/>
    <w:rsid w:val="00A6594E"/>
    <w:rsid w:val="00AC7441"/>
    <w:rsid w:val="00B212E8"/>
    <w:rsid w:val="00B34670"/>
    <w:rsid w:val="00B40DB9"/>
    <w:rsid w:val="00B77E52"/>
    <w:rsid w:val="00B83903"/>
    <w:rsid w:val="00B848B9"/>
    <w:rsid w:val="00BA5F16"/>
    <w:rsid w:val="00C26BBF"/>
    <w:rsid w:val="00C57156"/>
    <w:rsid w:val="00CA495E"/>
    <w:rsid w:val="00CB2A95"/>
    <w:rsid w:val="00D0642F"/>
    <w:rsid w:val="00D42CE6"/>
    <w:rsid w:val="00D63C96"/>
    <w:rsid w:val="00D92B02"/>
    <w:rsid w:val="00DA2C47"/>
    <w:rsid w:val="00E02422"/>
    <w:rsid w:val="00E34364"/>
    <w:rsid w:val="00E77CC8"/>
    <w:rsid w:val="00E95E21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14</cp:revision>
  <cp:lastPrinted>2018-10-01T09:35:00Z</cp:lastPrinted>
  <dcterms:created xsi:type="dcterms:W3CDTF">2019-09-10T14:10:00Z</dcterms:created>
  <dcterms:modified xsi:type="dcterms:W3CDTF">2019-09-10T14:23:00Z</dcterms:modified>
</cp:coreProperties>
</file>