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094269">
        <w:rPr>
          <w:rStyle w:val="pt-a0"/>
          <w:b/>
          <w:bCs/>
          <w:color w:val="000000"/>
          <w:sz w:val="28"/>
          <w:szCs w:val="28"/>
        </w:rPr>
        <w:t>7</w:t>
      </w:r>
      <w:r w:rsidR="00960C5D">
        <w:rPr>
          <w:rStyle w:val="pt-a0"/>
          <w:b/>
          <w:bCs/>
          <w:color w:val="000000"/>
          <w:sz w:val="28"/>
          <w:szCs w:val="28"/>
        </w:rPr>
        <w:t>/</w:t>
      </w:r>
      <w:r w:rsidR="00E1687C">
        <w:rPr>
          <w:rStyle w:val="pt-a0"/>
          <w:b/>
          <w:bCs/>
          <w:color w:val="000000"/>
          <w:sz w:val="28"/>
          <w:szCs w:val="28"/>
        </w:rPr>
        <w:t>21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084A73" w:rsidRPr="00084A73">
        <w:rPr>
          <w:rStyle w:val="pt-a0"/>
          <w:bCs/>
          <w:color w:val="000000"/>
          <w:sz w:val="28"/>
          <w:szCs w:val="28"/>
        </w:rPr>
        <w:t xml:space="preserve">постановление Кабинета Министров Республики Татарстан </w:t>
      </w: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E1687C" w:rsidRDefault="00E1687C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1687C">
        <w:rPr>
          <w:sz w:val="28"/>
          <w:szCs w:val="28"/>
        </w:rPr>
        <w:t>О внесении изменений в постановление Кабинета Министров Республики Татарстан от 17.01.2018 № 17 «О мерах государственной поддержки агропромышленного комплекса»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387"/>
    <w:rsid w:val="000737E1"/>
    <w:rsid w:val="00074D46"/>
    <w:rsid w:val="00077E31"/>
    <w:rsid w:val="00081FC0"/>
    <w:rsid w:val="00082D5D"/>
    <w:rsid w:val="00083F7D"/>
    <w:rsid w:val="00084A73"/>
    <w:rsid w:val="00085433"/>
    <w:rsid w:val="00090341"/>
    <w:rsid w:val="00090929"/>
    <w:rsid w:val="000931A3"/>
    <w:rsid w:val="0009415B"/>
    <w:rsid w:val="00094269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1659A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08B4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B62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5F7312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A7EA8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3602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0C5D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0D3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67AA0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687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807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2019-07-30T09:23:00Z</dcterms:created>
  <dcterms:modified xsi:type="dcterms:W3CDTF">2019-07-30T09:23:00Z</dcterms:modified>
</cp:coreProperties>
</file>