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5304E6" w:rsidRDefault="005304E6" w:rsidP="005304E6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Св</w:t>
      </w:r>
      <w:r w:rsidR="00807459" w:rsidRPr="005304E6">
        <w:rPr>
          <w:rFonts w:ascii="Times New Roman" w:hAnsi="Times New Roman" w:cs="Times New Roman"/>
          <w:sz w:val="26"/>
          <w:szCs w:val="26"/>
        </w:rPr>
        <w:t>одная информация</w:t>
      </w:r>
    </w:p>
    <w:p w:rsidR="00807459" w:rsidRPr="005304E6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по</w:t>
      </w:r>
      <w:r w:rsidRPr="005304E6">
        <w:rPr>
          <w:sz w:val="26"/>
          <w:szCs w:val="26"/>
        </w:rPr>
        <w:t xml:space="preserve"> </w:t>
      </w:r>
      <w:r w:rsidRPr="005304E6">
        <w:rPr>
          <w:rFonts w:ascii="Times New Roman" w:hAnsi="Times New Roman" w:cs="Times New Roman"/>
          <w:sz w:val="26"/>
          <w:szCs w:val="26"/>
        </w:rPr>
        <w:t>итогам независимой антикоррупционной</w:t>
      </w:r>
    </w:p>
    <w:p w:rsidR="00807459" w:rsidRPr="005304E6" w:rsidRDefault="00807459" w:rsidP="005304E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>экспертизы и (или) общественного обсуждения</w:t>
      </w:r>
    </w:p>
    <w:p w:rsidR="005304E6" w:rsidRPr="005304E6" w:rsidRDefault="00FC26D2" w:rsidP="005304E6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304E6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5304E6" w:rsidRPr="005304E6">
        <w:rPr>
          <w:rFonts w:ascii="Times New Roman" w:hAnsi="Times New Roman" w:cs="Times New Roman"/>
          <w:sz w:val="26"/>
          <w:szCs w:val="26"/>
        </w:rPr>
        <w:t xml:space="preserve">приказа Министерства </w:t>
      </w:r>
      <w:r w:rsidR="00576F8A" w:rsidRPr="005304E6">
        <w:rPr>
          <w:rFonts w:ascii="Times New Roman" w:hAnsi="Times New Roman" w:cs="Times New Roman"/>
          <w:sz w:val="26"/>
          <w:szCs w:val="26"/>
        </w:rPr>
        <w:t xml:space="preserve">труда, занятости и социальной защиты Республики Татарстан </w:t>
      </w:r>
      <w:bookmarkStart w:id="0" w:name="_GoBack"/>
      <w:bookmarkEnd w:id="0"/>
      <w:r w:rsidR="00774468" w:rsidRPr="004566C6">
        <w:rPr>
          <w:rStyle w:val="a3"/>
          <w:rFonts w:ascii="Times New Roman" w:hAnsi="Times New Roman" w:cs="Times New Roman"/>
          <w:i w:val="0"/>
          <w:sz w:val="28"/>
          <w:szCs w:val="28"/>
        </w:rPr>
        <w:t>«</w:t>
      </w:r>
      <w:r w:rsidR="00774468" w:rsidRPr="00DD1DA5">
        <w:rPr>
          <w:rStyle w:val="a3"/>
          <w:rFonts w:ascii="Times New Roman" w:hAnsi="Times New Roman" w:cs="Times New Roman"/>
          <w:i w:val="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774468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74468" w:rsidRPr="00DD1DA5">
        <w:rPr>
          <w:rStyle w:val="a3"/>
          <w:rFonts w:ascii="Times New Roman" w:hAnsi="Times New Roman" w:cs="Times New Roman"/>
          <w:i w:val="0"/>
          <w:sz w:val="28"/>
          <w:szCs w:val="28"/>
        </w:rPr>
        <w:t>в сфере социальной поддержки населения»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Независимая антикоррупционная экспертиза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Выявленный </w:t>
            </w:r>
            <w:proofErr w:type="spellStart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коррупциогенный</w:t>
            </w:r>
            <w:proofErr w:type="spellEnd"/>
            <w:r w:rsidRPr="005304E6">
              <w:rPr>
                <w:rFonts w:ascii="Times New Roman" w:hAnsi="Times New Roman" w:cs="Times New Roman"/>
                <w:sz w:val="26"/>
                <w:szCs w:val="26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807459" w:rsidRPr="00FC26D2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5304E6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5304E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90688D" w:rsidRPr="00FC26D2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825B2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8</cp:revision>
  <dcterms:created xsi:type="dcterms:W3CDTF">2018-03-05T07:38:00Z</dcterms:created>
  <dcterms:modified xsi:type="dcterms:W3CDTF">2019-08-08T06:16:00Z</dcterms:modified>
</cp:coreProperties>
</file>