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D64ACD">
        <w:rPr>
          <w:sz w:val="28"/>
          <w:szCs w:val="28"/>
        </w:rPr>
        <w:t>п</w:t>
      </w:r>
      <w:r w:rsidR="00D64ACD" w:rsidRPr="00D64ACD">
        <w:rPr>
          <w:sz w:val="28"/>
          <w:szCs w:val="28"/>
        </w:rPr>
        <w:t>роект</w:t>
      </w:r>
      <w:r w:rsidR="00D64ACD">
        <w:rPr>
          <w:sz w:val="28"/>
          <w:szCs w:val="28"/>
        </w:rPr>
        <w:t>а</w:t>
      </w:r>
      <w:r w:rsidR="00D64ACD" w:rsidRPr="00D64ACD">
        <w:rPr>
          <w:sz w:val="28"/>
          <w:szCs w:val="28"/>
        </w:rPr>
        <w:t xml:space="preserve"> </w:t>
      </w:r>
      <w:r w:rsidR="00463ECC" w:rsidRPr="00463ECC">
        <w:rPr>
          <w:sz w:val="28"/>
          <w:szCs w:val="28"/>
        </w:rPr>
        <w:t>указа Президента Республики Татарстан «Об утверждении административного регламента исполнения Государственным комитетом Республики Татарстан  по биологическим ресурсам государственной функции  по осуществлению федерального государственного надзора в области охраны, воспроизводства и использования объектов животного мира и среды их обитания на территории Республики Татарстан, за исключением объектов животного мира и среды их обитания, находящихся на особо охраняемых природных территорий федерального значения, расположенных на территории Республики Татарстан»</w:t>
      </w:r>
      <w:bookmarkStart w:id="0" w:name="_GoBack"/>
      <w:bookmarkEnd w:id="0"/>
      <w:r w:rsidR="00FF0D52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B1B0A"/>
    <w:rsid w:val="0028350F"/>
    <w:rsid w:val="00320967"/>
    <w:rsid w:val="00401AF9"/>
    <w:rsid w:val="00421BB8"/>
    <w:rsid w:val="00426BA8"/>
    <w:rsid w:val="00463ECC"/>
    <w:rsid w:val="004F22CF"/>
    <w:rsid w:val="00500D3C"/>
    <w:rsid w:val="00505133"/>
    <w:rsid w:val="005368D3"/>
    <w:rsid w:val="00546CF1"/>
    <w:rsid w:val="00574FD3"/>
    <w:rsid w:val="00634CF7"/>
    <w:rsid w:val="00647466"/>
    <w:rsid w:val="00726E3C"/>
    <w:rsid w:val="0073269C"/>
    <w:rsid w:val="00735797"/>
    <w:rsid w:val="007572C1"/>
    <w:rsid w:val="0076444C"/>
    <w:rsid w:val="00871BE7"/>
    <w:rsid w:val="008A170B"/>
    <w:rsid w:val="00A11C6F"/>
    <w:rsid w:val="00A544FF"/>
    <w:rsid w:val="00AA3DD0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  <w:rsid w:val="00F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3</cp:revision>
  <dcterms:created xsi:type="dcterms:W3CDTF">2019-07-05T07:47:00Z</dcterms:created>
  <dcterms:modified xsi:type="dcterms:W3CDTF">2019-07-08T14:43:00Z</dcterms:modified>
</cp:coreProperties>
</file>